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9C" w:rsidRPr="00D4499C" w:rsidRDefault="00D4499C" w:rsidP="00D4499C">
      <w:pPr>
        <w:jc w:val="center"/>
        <w:rPr>
          <w:b/>
        </w:rPr>
      </w:pPr>
      <w:r w:rsidRPr="00D4499C">
        <w:rPr>
          <w:b/>
        </w:rPr>
        <w:t xml:space="preserve">REPORT OF THE </w:t>
      </w:r>
      <w:r w:rsidR="00A46124">
        <w:rPr>
          <w:b/>
        </w:rPr>
        <w:t xml:space="preserve">STANDING </w:t>
      </w:r>
      <w:r w:rsidRPr="00D4499C">
        <w:rPr>
          <w:b/>
        </w:rPr>
        <w:t>COMMITTEE</w:t>
      </w:r>
      <w:r w:rsidR="00B7191D">
        <w:rPr>
          <w:b/>
        </w:rPr>
        <w:t xml:space="preserve"> ON </w:t>
      </w:r>
      <w:r w:rsidR="00A46124">
        <w:rPr>
          <w:b/>
        </w:rPr>
        <w:t>CONSTITUTION</w:t>
      </w:r>
      <w:r w:rsidR="00B7191D">
        <w:rPr>
          <w:b/>
        </w:rPr>
        <w:t xml:space="preserve"> AND </w:t>
      </w:r>
      <w:r w:rsidR="00A46124">
        <w:rPr>
          <w:b/>
        </w:rPr>
        <w:t>MEMBERSHIP</w:t>
      </w:r>
    </w:p>
    <w:p w:rsidR="00D4499C" w:rsidRPr="00D4499C" w:rsidRDefault="00D4499C" w:rsidP="00D4499C">
      <w:pPr>
        <w:jc w:val="center"/>
        <w:rPr>
          <w:b/>
        </w:rPr>
      </w:pPr>
    </w:p>
    <w:p w:rsidR="00C34667" w:rsidRDefault="00D4499C" w:rsidP="00C34667">
      <w:pPr>
        <w:pStyle w:val="Header"/>
        <w:numPr>
          <w:ilvl w:val="0"/>
          <w:numId w:val="9"/>
        </w:numPr>
        <w:ind w:left="426" w:hanging="426"/>
        <w:rPr>
          <w:sz w:val="24"/>
          <w:szCs w:val="24"/>
        </w:rPr>
      </w:pPr>
      <w:r w:rsidRPr="00D4499C">
        <w:rPr>
          <w:sz w:val="24"/>
          <w:szCs w:val="24"/>
        </w:rPr>
        <w:t>RECOMMENDATIONS FOR ACTION BY THE COUNCIL</w:t>
      </w:r>
    </w:p>
    <w:p w:rsidR="00C34667" w:rsidRDefault="00C34667" w:rsidP="00C34667">
      <w:pPr>
        <w:pStyle w:val="Header"/>
        <w:rPr>
          <w:sz w:val="24"/>
          <w:szCs w:val="24"/>
        </w:rPr>
      </w:pPr>
    </w:p>
    <w:p w:rsidR="00C34667" w:rsidRDefault="00126CFB" w:rsidP="00126CFB">
      <w:pPr>
        <w:pStyle w:val="Header"/>
        <w:numPr>
          <w:ilvl w:val="0"/>
          <w:numId w:val="26"/>
        </w:numPr>
        <w:rPr>
          <w:sz w:val="24"/>
          <w:szCs w:val="24"/>
        </w:rPr>
      </w:pPr>
      <w:r w:rsidRPr="00126CFB">
        <w:rPr>
          <w:sz w:val="24"/>
          <w:szCs w:val="24"/>
        </w:rPr>
        <w:t>TERMS OF REFERENCE FOR COUNCIL COMMITTEES</w:t>
      </w:r>
    </w:p>
    <w:p w:rsidR="00126CFB" w:rsidRPr="00126CFB" w:rsidRDefault="00126CFB" w:rsidP="00126CFB">
      <w:pPr>
        <w:pStyle w:val="Header"/>
        <w:ind w:left="720"/>
        <w:rPr>
          <w:b w:val="0"/>
          <w:sz w:val="24"/>
          <w:szCs w:val="24"/>
        </w:rPr>
      </w:pPr>
      <w:r w:rsidRPr="00126CFB">
        <w:rPr>
          <w:b w:val="0"/>
          <w:sz w:val="24"/>
          <w:szCs w:val="24"/>
        </w:rPr>
        <w:t xml:space="preserve">With reference to Council Exhibits 18.1 through 18.7, </w:t>
      </w:r>
    </w:p>
    <w:p w:rsidR="00C34667" w:rsidRDefault="00126CFB" w:rsidP="00126CFB">
      <w:pPr>
        <w:pStyle w:val="Header"/>
        <w:ind w:left="720"/>
        <w:rPr>
          <w:b w:val="0"/>
          <w:sz w:val="24"/>
          <w:szCs w:val="24"/>
        </w:rPr>
      </w:pPr>
      <w:proofErr w:type="gramStart"/>
      <w:r w:rsidRPr="00126CFB">
        <w:rPr>
          <w:b w:val="0"/>
          <w:sz w:val="24"/>
          <w:szCs w:val="24"/>
        </w:rPr>
        <w:t>it</w:t>
      </w:r>
      <w:proofErr w:type="gramEnd"/>
      <w:r w:rsidRPr="00126CFB">
        <w:rPr>
          <w:b w:val="0"/>
          <w:sz w:val="24"/>
          <w:szCs w:val="24"/>
        </w:rPr>
        <w:t xml:space="preserve"> is </w:t>
      </w:r>
    </w:p>
    <w:p w:rsidR="00126CFB" w:rsidRPr="00126CFB" w:rsidRDefault="00126CFB" w:rsidP="00126CFB">
      <w:pPr>
        <w:pStyle w:val="Header"/>
        <w:ind w:left="720"/>
        <w:rPr>
          <w:sz w:val="24"/>
          <w:szCs w:val="24"/>
        </w:rPr>
      </w:pPr>
      <w:r w:rsidRPr="00126CFB">
        <w:rPr>
          <w:sz w:val="24"/>
          <w:szCs w:val="24"/>
        </w:rPr>
        <w:t>RECOMMENDED</w:t>
      </w:r>
      <w:r w:rsidRPr="00126CFB">
        <w:rPr>
          <w:sz w:val="24"/>
          <w:szCs w:val="24"/>
        </w:rPr>
        <w:tab/>
      </w:r>
    </w:p>
    <w:p w:rsidR="00126CFB" w:rsidRDefault="00126CFB" w:rsidP="00126CFB">
      <w:pPr>
        <w:pStyle w:val="Header"/>
        <w:ind w:left="720"/>
        <w:rPr>
          <w:sz w:val="24"/>
          <w:szCs w:val="24"/>
        </w:rPr>
      </w:pPr>
      <w:proofErr w:type="gramStart"/>
      <w:r w:rsidRPr="00126CFB">
        <w:rPr>
          <w:sz w:val="24"/>
          <w:szCs w:val="24"/>
        </w:rPr>
        <w:t>that</w:t>
      </w:r>
      <w:proofErr w:type="gramEnd"/>
      <w:r w:rsidRPr="00126CFB">
        <w:rPr>
          <w:sz w:val="24"/>
          <w:szCs w:val="24"/>
        </w:rPr>
        <w:t xml:space="preserve"> the Council approve the Terms of Reference as found in Exhibits 18.1 through 18.3 and 18.5 through 18.7 as well as Exhibit 18.4 as revised.</w:t>
      </w:r>
    </w:p>
    <w:p w:rsidR="00126CFB" w:rsidRDefault="00126CFB" w:rsidP="00126CFB">
      <w:pPr>
        <w:pStyle w:val="Header"/>
        <w:ind w:left="720"/>
        <w:rPr>
          <w:sz w:val="24"/>
          <w:szCs w:val="24"/>
        </w:rPr>
      </w:pPr>
    </w:p>
    <w:p w:rsidR="00126CFB" w:rsidRDefault="00126CFB" w:rsidP="00126CFB">
      <w:pPr>
        <w:pStyle w:val="Header"/>
        <w:numPr>
          <w:ilvl w:val="0"/>
          <w:numId w:val="26"/>
        </w:numPr>
        <w:rPr>
          <w:sz w:val="24"/>
          <w:szCs w:val="24"/>
        </w:rPr>
      </w:pPr>
      <w:r>
        <w:rPr>
          <w:sz w:val="24"/>
          <w:szCs w:val="24"/>
        </w:rPr>
        <w:t>MEMBERSHIP MATTERS</w:t>
      </w:r>
    </w:p>
    <w:p w:rsidR="00126CFB" w:rsidRPr="00981100" w:rsidRDefault="00126CFB" w:rsidP="00126CFB">
      <w:pPr>
        <w:pStyle w:val="Header"/>
        <w:ind w:left="720"/>
        <w:rPr>
          <w:b w:val="0"/>
          <w:i/>
          <w:sz w:val="24"/>
          <w:szCs w:val="24"/>
        </w:rPr>
      </w:pPr>
      <w:r w:rsidRPr="00981100">
        <w:rPr>
          <w:b w:val="0"/>
          <w:i/>
          <w:sz w:val="24"/>
          <w:szCs w:val="24"/>
        </w:rPr>
        <w:t xml:space="preserve">The Lutheran Church of the Republic of China (LCROC) </w:t>
      </w:r>
    </w:p>
    <w:p w:rsidR="00126CFB" w:rsidRDefault="00126CFB" w:rsidP="00126CFB">
      <w:pPr>
        <w:pStyle w:val="Header"/>
        <w:ind w:left="720"/>
        <w:rPr>
          <w:b w:val="0"/>
          <w:sz w:val="24"/>
          <w:szCs w:val="24"/>
        </w:rPr>
      </w:pPr>
    </w:p>
    <w:p w:rsidR="00126CFB" w:rsidRPr="00126CFB" w:rsidRDefault="00126CFB" w:rsidP="00126CFB">
      <w:pPr>
        <w:pStyle w:val="Header"/>
        <w:ind w:left="720"/>
        <w:rPr>
          <w:b w:val="0"/>
          <w:sz w:val="24"/>
          <w:szCs w:val="24"/>
        </w:rPr>
      </w:pPr>
      <w:r w:rsidRPr="00126CFB">
        <w:rPr>
          <w:b w:val="0"/>
          <w:sz w:val="24"/>
          <w:szCs w:val="24"/>
        </w:rPr>
        <w:t>The LWF has received the application for full membership of the Lutheran Church of the Republic of China, dated 27 April 2015.  This church grew out of the work of missionaries of the Norwegian Lutheran Mission, who came to northern Taiwan in the early 1950s.  The LWF currently has two member churches in Taiwan, the Taiwan Lutheran Church and the Lutheran Church of Taiwan (Republic of China).  These churches have endorsed the application of the LCROC.</w:t>
      </w:r>
    </w:p>
    <w:p w:rsidR="00126CFB" w:rsidRDefault="00126CFB" w:rsidP="00126CFB">
      <w:pPr>
        <w:pStyle w:val="Header"/>
        <w:ind w:left="720"/>
        <w:rPr>
          <w:b w:val="0"/>
          <w:sz w:val="24"/>
          <w:szCs w:val="24"/>
        </w:rPr>
      </w:pPr>
    </w:p>
    <w:p w:rsidR="00126CFB" w:rsidRPr="00126CFB" w:rsidRDefault="00126CFB" w:rsidP="00126CFB">
      <w:pPr>
        <w:pStyle w:val="Header"/>
        <w:ind w:left="720"/>
        <w:rPr>
          <w:b w:val="0"/>
          <w:sz w:val="24"/>
          <w:szCs w:val="24"/>
        </w:rPr>
      </w:pPr>
      <w:r w:rsidRPr="00126CFB">
        <w:rPr>
          <w:b w:val="0"/>
          <w:sz w:val="24"/>
          <w:szCs w:val="24"/>
        </w:rPr>
        <w:t xml:space="preserve">The LCROC is a small church, with 570 members in 10 congregations.  It is served by 4 ordained pastors and 9 full-time evangelists.  Its bishop is Dr. </w:t>
      </w:r>
      <w:proofErr w:type="spellStart"/>
      <w:r w:rsidRPr="00126CFB">
        <w:rPr>
          <w:b w:val="0"/>
          <w:sz w:val="24"/>
          <w:szCs w:val="24"/>
        </w:rPr>
        <w:t>Nong-Ruay</w:t>
      </w:r>
      <w:proofErr w:type="spellEnd"/>
      <w:r w:rsidRPr="00126CFB">
        <w:rPr>
          <w:b w:val="0"/>
          <w:sz w:val="24"/>
          <w:szCs w:val="24"/>
        </w:rPr>
        <w:t xml:space="preserve"> (Ray) Chen.  It carries out a Christian radio program called Voice of Salvation.  The church is now financially, administratively, and organizationally independent from the Norwegian Lutheran Mission.  It cooperates with the other Taiwan Lutheran churches in the China Lutheran Seminary.</w:t>
      </w:r>
    </w:p>
    <w:p w:rsidR="00126CFB" w:rsidRDefault="00126CFB" w:rsidP="00126CFB">
      <w:pPr>
        <w:pStyle w:val="Header"/>
        <w:ind w:left="720"/>
        <w:rPr>
          <w:b w:val="0"/>
          <w:sz w:val="24"/>
          <w:szCs w:val="24"/>
        </w:rPr>
      </w:pPr>
    </w:p>
    <w:p w:rsidR="00126CFB" w:rsidRPr="00126CFB" w:rsidRDefault="00126CFB" w:rsidP="00126CFB">
      <w:pPr>
        <w:pStyle w:val="Header"/>
        <w:ind w:left="720"/>
        <w:rPr>
          <w:b w:val="0"/>
          <w:sz w:val="24"/>
          <w:szCs w:val="24"/>
        </w:rPr>
      </w:pPr>
      <w:r w:rsidRPr="00126CFB">
        <w:rPr>
          <w:b w:val="0"/>
          <w:sz w:val="24"/>
          <w:szCs w:val="24"/>
        </w:rPr>
        <w:t xml:space="preserve">The church was visited this year by the LWF Secretary for Asia, Dr. William Chang, and by the Rev. Selma Chen, a member of the Lutheran Council in Asia (LUCAS).  The LWF Asia Secretary writes: “The whole Lutheran </w:t>
      </w:r>
      <w:proofErr w:type="gramStart"/>
      <w:r w:rsidRPr="00126CFB">
        <w:rPr>
          <w:b w:val="0"/>
          <w:sz w:val="24"/>
          <w:szCs w:val="24"/>
        </w:rPr>
        <w:t>communion in Taiwan, including the seminary, are</w:t>
      </w:r>
      <w:proofErr w:type="gramEnd"/>
      <w:r w:rsidRPr="00126CFB">
        <w:rPr>
          <w:b w:val="0"/>
          <w:sz w:val="24"/>
          <w:szCs w:val="24"/>
        </w:rPr>
        <w:t xml:space="preserve"> in high spirit at the Asia Church Leaders Consultation affirming their part and role in the Asia communion. The ‘’coming home’’ of LCROC is very much celebrated and anticipated even as the seminary reclaims its history with LWF.”</w:t>
      </w:r>
    </w:p>
    <w:p w:rsidR="00126CFB" w:rsidRDefault="00126CFB" w:rsidP="00126CFB">
      <w:pPr>
        <w:pStyle w:val="Header"/>
        <w:ind w:left="720"/>
        <w:rPr>
          <w:sz w:val="24"/>
          <w:szCs w:val="24"/>
        </w:rPr>
      </w:pPr>
    </w:p>
    <w:p w:rsidR="00126CFB" w:rsidRDefault="00126CFB" w:rsidP="00126CFB">
      <w:pPr>
        <w:pStyle w:val="Header"/>
        <w:ind w:left="720"/>
        <w:rPr>
          <w:sz w:val="24"/>
          <w:szCs w:val="24"/>
        </w:rPr>
      </w:pPr>
      <w:r>
        <w:rPr>
          <w:sz w:val="24"/>
          <w:szCs w:val="24"/>
        </w:rPr>
        <w:t xml:space="preserve">It is </w:t>
      </w:r>
    </w:p>
    <w:p w:rsidR="00126CFB" w:rsidRDefault="00126CFB" w:rsidP="00126CFB">
      <w:pPr>
        <w:pStyle w:val="Header"/>
        <w:ind w:left="720"/>
        <w:rPr>
          <w:sz w:val="24"/>
          <w:szCs w:val="24"/>
        </w:rPr>
      </w:pPr>
      <w:r>
        <w:rPr>
          <w:sz w:val="24"/>
          <w:szCs w:val="24"/>
        </w:rPr>
        <w:t xml:space="preserve">RECOMMENDED </w:t>
      </w:r>
    </w:p>
    <w:p w:rsidR="00981100" w:rsidRDefault="00981100" w:rsidP="00126CFB">
      <w:pPr>
        <w:pStyle w:val="Header"/>
        <w:ind w:left="720"/>
        <w:rPr>
          <w:sz w:val="24"/>
          <w:szCs w:val="24"/>
        </w:rPr>
      </w:pPr>
      <w:r>
        <w:rPr>
          <w:sz w:val="24"/>
          <w:szCs w:val="24"/>
        </w:rPr>
        <w:t xml:space="preserve">that the Council </w:t>
      </w:r>
      <w:r w:rsidRPr="00981100">
        <w:rPr>
          <w:sz w:val="24"/>
          <w:szCs w:val="24"/>
        </w:rPr>
        <w:t xml:space="preserve">welcome with joy the Lutheran Church in the Republic of China (LCROC) into membership in the Lutheran World Federation.   </w:t>
      </w:r>
    </w:p>
    <w:p w:rsidR="00126CFB" w:rsidRPr="00126CFB" w:rsidRDefault="00126CFB" w:rsidP="00126CFB">
      <w:pPr>
        <w:pStyle w:val="Header"/>
        <w:ind w:left="720"/>
        <w:rPr>
          <w:sz w:val="24"/>
          <w:szCs w:val="24"/>
        </w:rPr>
      </w:pPr>
    </w:p>
    <w:p w:rsidR="00C34667" w:rsidRPr="00C34667" w:rsidRDefault="00020C2F" w:rsidP="00C34667">
      <w:pPr>
        <w:pStyle w:val="Header"/>
        <w:numPr>
          <w:ilvl w:val="0"/>
          <w:numId w:val="9"/>
        </w:numPr>
        <w:ind w:left="426" w:hanging="426"/>
        <w:rPr>
          <w:sz w:val="24"/>
          <w:szCs w:val="24"/>
        </w:rPr>
      </w:pPr>
      <w:r w:rsidRPr="00C34667">
        <w:rPr>
          <w:rFonts w:cs="Arial"/>
        </w:rPr>
        <w:t>ISSUES FOR DISCUSSION BY THE COUNCIL</w:t>
      </w:r>
    </w:p>
    <w:p w:rsidR="00C34667" w:rsidRDefault="00C34667" w:rsidP="00C34667">
      <w:pPr>
        <w:pStyle w:val="Header"/>
        <w:rPr>
          <w:sz w:val="24"/>
          <w:szCs w:val="24"/>
        </w:rPr>
      </w:pPr>
    </w:p>
    <w:p w:rsidR="00C34667" w:rsidRPr="00F50802" w:rsidRDefault="00F50802" w:rsidP="00C34667">
      <w:pPr>
        <w:pStyle w:val="Header"/>
        <w:rPr>
          <w:b w:val="0"/>
          <w:sz w:val="24"/>
          <w:szCs w:val="24"/>
        </w:rPr>
      </w:pPr>
      <w:r w:rsidRPr="00F50802">
        <w:rPr>
          <w:b w:val="0"/>
          <w:sz w:val="24"/>
          <w:szCs w:val="24"/>
        </w:rPr>
        <w:t xml:space="preserve">There were no issues </w:t>
      </w:r>
      <w:r>
        <w:rPr>
          <w:b w:val="0"/>
          <w:sz w:val="24"/>
          <w:szCs w:val="24"/>
        </w:rPr>
        <w:t>for which the Committee requested Council discussion</w:t>
      </w:r>
      <w:r w:rsidRPr="00F50802">
        <w:rPr>
          <w:b w:val="0"/>
          <w:sz w:val="24"/>
          <w:szCs w:val="24"/>
        </w:rPr>
        <w:t xml:space="preserve">.  </w:t>
      </w:r>
    </w:p>
    <w:p w:rsidR="00C34667" w:rsidRDefault="00C34667" w:rsidP="00C34667">
      <w:pPr>
        <w:pStyle w:val="Header"/>
        <w:rPr>
          <w:sz w:val="24"/>
          <w:szCs w:val="24"/>
        </w:rPr>
      </w:pPr>
    </w:p>
    <w:p w:rsidR="00C34667" w:rsidRPr="00C34667" w:rsidRDefault="00C34667" w:rsidP="00C34667">
      <w:pPr>
        <w:pStyle w:val="Header"/>
        <w:numPr>
          <w:ilvl w:val="0"/>
          <w:numId w:val="9"/>
        </w:numPr>
        <w:ind w:left="426" w:hanging="426"/>
        <w:rPr>
          <w:sz w:val="24"/>
          <w:szCs w:val="24"/>
        </w:rPr>
      </w:pPr>
      <w:r w:rsidRPr="00C34667">
        <w:rPr>
          <w:rFonts w:cs="Arial"/>
        </w:rPr>
        <w:t>ISSUES DISCUSSED BY THE COMMITTEE - for information to the Council</w:t>
      </w:r>
    </w:p>
    <w:p w:rsidR="00C34667" w:rsidRDefault="00C34667" w:rsidP="00C34667">
      <w:pPr>
        <w:pStyle w:val="Header"/>
        <w:rPr>
          <w:sz w:val="24"/>
          <w:szCs w:val="24"/>
        </w:rPr>
      </w:pPr>
    </w:p>
    <w:p w:rsidR="002B289A" w:rsidRDefault="00C34667" w:rsidP="00C34667">
      <w:pPr>
        <w:pStyle w:val="Header"/>
        <w:rPr>
          <w:b w:val="0"/>
          <w:sz w:val="24"/>
          <w:szCs w:val="24"/>
        </w:rPr>
      </w:pPr>
      <w:r w:rsidRPr="00C34667">
        <w:rPr>
          <w:b w:val="0"/>
          <w:sz w:val="24"/>
          <w:szCs w:val="24"/>
        </w:rPr>
        <w:t xml:space="preserve">The Committee </w:t>
      </w:r>
      <w:r w:rsidR="002B289A">
        <w:rPr>
          <w:b w:val="0"/>
          <w:sz w:val="24"/>
          <w:szCs w:val="24"/>
        </w:rPr>
        <w:t xml:space="preserve">again </w:t>
      </w:r>
      <w:r w:rsidRPr="00C34667">
        <w:rPr>
          <w:b w:val="0"/>
          <w:sz w:val="24"/>
          <w:szCs w:val="24"/>
        </w:rPr>
        <w:t xml:space="preserve">discussed </w:t>
      </w:r>
      <w:r>
        <w:rPr>
          <w:b w:val="0"/>
          <w:sz w:val="24"/>
          <w:szCs w:val="24"/>
        </w:rPr>
        <w:t>possible amendments</w:t>
      </w:r>
      <w:r w:rsidR="008921F0">
        <w:rPr>
          <w:b w:val="0"/>
          <w:sz w:val="24"/>
          <w:szCs w:val="24"/>
        </w:rPr>
        <w:t xml:space="preserve"> to the LWF Constitution and By</w:t>
      </w:r>
      <w:r>
        <w:rPr>
          <w:b w:val="0"/>
          <w:sz w:val="24"/>
          <w:szCs w:val="24"/>
        </w:rPr>
        <w:t>laws with respect to: 1) s</w:t>
      </w:r>
      <w:r w:rsidRPr="00C34667">
        <w:rPr>
          <w:b w:val="0"/>
          <w:sz w:val="24"/>
          <w:szCs w:val="24"/>
        </w:rPr>
        <w:t>implification and delegation of the appointment authority for executive staff</w:t>
      </w:r>
      <w:r>
        <w:rPr>
          <w:b w:val="0"/>
          <w:sz w:val="24"/>
          <w:szCs w:val="24"/>
        </w:rPr>
        <w:t xml:space="preserve">; 2) replacement of a Council member; </w:t>
      </w:r>
      <w:r w:rsidR="002B289A">
        <w:rPr>
          <w:b w:val="0"/>
          <w:sz w:val="24"/>
          <w:szCs w:val="24"/>
        </w:rPr>
        <w:t xml:space="preserve">and </w:t>
      </w:r>
      <w:r>
        <w:rPr>
          <w:b w:val="0"/>
          <w:sz w:val="24"/>
          <w:szCs w:val="24"/>
        </w:rPr>
        <w:t>3) re-definition of LWF regions</w:t>
      </w:r>
      <w:r w:rsidR="002B289A">
        <w:rPr>
          <w:b w:val="0"/>
          <w:sz w:val="24"/>
          <w:szCs w:val="24"/>
        </w:rPr>
        <w:t>.  The text of these proposed amendments was shared with the Council for information in Exhibits 18.8 and 18.9.</w:t>
      </w:r>
      <w:r w:rsidR="008921F0">
        <w:rPr>
          <w:b w:val="0"/>
          <w:sz w:val="24"/>
          <w:szCs w:val="24"/>
        </w:rPr>
        <w:t xml:space="preserve">  The timeline is that at its 2016 meeting, the Council would formally recommend Constitution and Bylaws amendments to the Assembly. </w:t>
      </w:r>
    </w:p>
    <w:p w:rsidR="002B289A" w:rsidRDefault="002B289A" w:rsidP="00C34667">
      <w:pPr>
        <w:pStyle w:val="Header"/>
        <w:rPr>
          <w:b w:val="0"/>
          <w:sz w:val="24"/>
          <w:szCs w:val="24"/>
        </w:rPr>
      </w:pPr>
    </w:p>
    <w:p w:rsidR="00C34667" w:rsidRDefault="002B289A" w:rsidP="00C34667">
      <w:pPr>
        <w:pStyle w:val="Header"/>
        <w:rPr>
          <w:b w:val="0"/>
          <w:sz w:val="24"/>
          <w:szCs w:val="24"/>
        </w:rPr>
      </w:pPr>
      <w:r>
        <w:rPr>
          <w:b w:val="0"/>
          <w:sz w:val="24"/>
          <w:szCs w:val="24"/>
        </w:rPr>
        <w:t xml:space="preserve">In addition to these proposed amendments, which had been discussed at the Committee’s 2014 meeting, the Meeting of Officers requested the Committee to consider a constitutional amendment to allow for </w:t>
      </w:r>
      <w:r w:rsidR="00C34667" w:rsidRPr="002B289A">
        <w:rPr>
          <w:b w:val="0"/>
          <w:sz w:val="24"/>
          <w:szCs w:val="24"/>
        </w:rPr>
        <w:t xml:space="preserve">the early termination of office </w:t>
      </w:r>
      <w:r>
        <w:rPr>
          <w:b w:val="0"/>
          <w:sz w:val="24"/>
          <w:szCs w:val="24"/>
        </w:rPr>
        <w:t>of</w:t>
      </w:r>
      <w:r w:rsidR="00C34667" w:rsidRPr="002B289A">
        <w:rPr>
          <w:b w:val="0"/>
          <w:sz w:val="24"/>
          <w:szCs w:val="24"/>
        </w:rPr>
        <w:t xml:space="preserve"> a Council member.</w:t>
      </w:r>
      <w:r w:rsidR="008921F0">
        <w:rPr>
          <w:b w:val="0"/>
          <w:sz w:val="24"/>
          <w:szCs w:val="24"/>
        </w:rPr>
        <w:t xml:space="preserve">  The Committee is of a mind to recommend that section </w:t>
      </w:r>
      <w:proofErr w:type="gramStart"/>
      <w:r w:rsidR="008921F0">
        <w:rPr>
          <w:b w:val="0"/>
          <w:sz w:val="24"/>
          <w:szCs w:val="24"/>
        </w:rPr>
        <w:t>VIII(</w:t>
      </w:r>
      <w:proofErr w:type="gramEnd"/>
      <w:r w:rsidR="008921F0">
        <w:rPr>
          <w:b w:val="0"/>
          <w:sz w:val="24"/>
          <w:szCs w:val="24"/>
        </w:rPr>
        <w:t>7) of the Constitution be amended to add the words, “Council members or of”, with the entire section reading as follows:</w:t>
      </w:r>
    </w:p>
    <w:p w:rsidR="008921F0" w:rsidRDefault="008921F0" w:rsidP="00C34667">
      <w:pPr>
        <w:pStyle w:val="Header"/>
        <w:rPr>
          <w:b w:val="0"/>
          <w:sz w:val="24"/>
          <w:szCs w:val="24"/>
        </w:rPr>
      </w:pPr>
    </w:p>
    <w:p w:rsidR="008921F0" w:rsidRDefault="008921F0" w:rsidP="008921F0">
      <w:pPr>
        <w:pStyle w:val="Header"/>
        <w:ind w:left="720"/>
        <w:rPr>
          <w:b w:val="0"/>
          <w:sz w:val="24"/>
          <w:szCs w:val="24"/>
        </w:rPr>
      </w:pPr>
      <w:r>
        <w:rPr>
          <w:b w:val="0"/>
          <w:sz w:val="24"/>
          <w:szCs w:val="24"/>
        </w:rPr>
        <w:t>7.  The term of office of Council members or of persons elected by the Council may be terminated before expiration by a two-thirds vote of the members of the Council.</w:t>
      </w:r>
    </w:p>
    <w:p w:rsidR="00126CFB" w:rsidRDefault="00126CFB" w:rsidP="00C34667">
      <w:pPr>
        <w:pStyle w:val="Header"/>
        <w:rPr>
          <w:b w:val="0"/>
          <w:sz w:val="24"/>
          <w:szCs w:val="24"/>
        </w:rPr>
      </w:pPr>
    </w:p>
    <w:p w:rsidR="00126CFB" w:rsidRDefault="00126CFB" w:rsidP="00C34667">
      <w:pPr>
        <w:pStyle w:val="Header"/>
        <w:rPr>
          <w:b w:val="0"/>
          <w:sz w:val="24"/>
          <w:szCs w:val="24"/>
        </w:rPr>
      </w:pPr>
      <w:r>
        <w:rPr>
          <w:b w:val="0"/>
          <w:sz w:val="24"/>
          <w:szCs w:val="24"/>
        </w:rPr>
        <w:t>The Committee will review at its 2016 meeting</w:t>
      </w:r>
      <w:r w:rsidRPr="00126CFB">
        <w:rPr>
          <w:b w:val="0"/>
          <w:sz w:val="24"/>
          <w:szCs w:val="24"/>
        </w:rPr>
        <w:t xml:space="preserve"> the Rules of Procedure for the </w:t>
      </w:r>
      <w:r>
        <w:rPr>
          <w:b w:val="0"/>
          <w:sz w:val="24"/>
          <w:szCs w:val="24"/>
        </w:rPr>
        <w:t xml:space="preserve">11th Assembly in 2010 and </w:t>
      </w:r>
      <w:r w:rsidRPr="00126CFB">
        <w:rPr>
          <w:b w:val="0"/>
          <w:sz w:val="24"/>
          <w:szCs w:val="24"/>
        </w:rPr>
        <w:t xml:space="preserve">consider what adjustments should be made for the formulation of the Rules of Procedure for the 12th Assembly in 2017.  </w:t>
      </w:r>
    </w:p>
    <w:p w:rsidR="00981100" w:rsidRDefault="00981100" w:rsidP="00C34667">
      <w:pPr>
        <w:pStyle w:val="Header"/>
        <w:rPr>
          <w:b w:val="0"/>
          <w:sz w:val="24"/>
          <w:szCs w:val="24"/>
        </w:rPr>
      </w:pPr>
    </w:p>
    <w:p w:rsidR="00981100" w:rsidRDefault="00981100" w:rsidP="00C34667">
      <w:pPr>
        <w:pStyle w:val="Header"/>
        <w:rPr>
          <w:b w:val="0"/>
          <w:sz w:val="24"/>
          <w:szCs w:val="24"/>
        </w:rPr>
      </w:pPr>
      <w:r>
        <w:rPr>
          <w:b w:val="0"/>
          <w:sz w:val="24"/>
          <w:szCs w:val="24"/>
        </w:rPr>
        <w:t xml:space="preserve">The Committee heard progress reports about the </w:t>
      </w:r>
      <w:r w:rsidRPr="00981100">
        <w:rPr>
          <w:b w:val="0"/>
          <w:sz w:val="24"/>
          <w:szCs w:val="24"/>
        </w:rPr>
        <w:t>application</w:t>
      </w:r>
      <w:r>
        <w:rPr>
          <w:b w:val="0"/>
          <w:sz w:val="24"/>
          <w:szCs w:val="24"/>
        </w:rPr>
        <w:t>s</w:t>
      </w:r>
      <w:r w:rsidRPr="00981100">
        <w:rPr>
          <w:b w:val="0"/>
          <w:sz w:val="24"/>
          <w:szCs w:val="24"/>
        </w:rPr>
        <w:t xml:space="preserve"> for full membership of the Church of the Faroe Islands</w:t>
      </w:r>
      <w:r>
        <w:rPr>
          <w:b w:val="0"/>
          <w:sz w:val="24"/>
          <w:szCs w:val="24"/>
        </w:rPr>
        <w:t xml:space="preserve"> and the Uganda Lutheran Church.  It was updated about the membership interests of the </w:t>
      </w:r>
      <w:r w:rsidRPr="00981100">
        <w:rPr>
          <w:b w:val="0"/>
          <w:sz w:val="24"/>
          <w:szCs w:val="24"/>
        </w:rPr>
        <w:t>Evangelical Lutheran Indigenous Church of Ecuador</w:t>
      </w:r>
      <w:r>
        <w:rPr>
          <w:b w:val="0"/>
          <w:sz w:val="24"/>
          <w:szCs w:val="24"/>
        </w:rPr>
        <w:t xml:space="preserve">, the North American Lutheran Church, </w:t>
      </w:r>
      <w:r w:rsidRPr="00981100">
        <w:rPr>
          <w:b w:val="0"/>
          <w:sz w:val="24"/>
          <w:szCs w:val="24"/>
        </w:rPr>
        <w:t xml:space="preserve">North Western </w:t>
      </w:r>
      <w:proofErr w:type="spellStart"/>
      <w:r w:rsidRPr="00981100">
        <w:rPr>
          <w:b w:val="0"/>
          <w:sz w:val="24"/>
          <w:szCs w:val="24"/>
        </w:rPr>
        <w:t>Gossner</w:t>
      </w:r>
      <w:proofErr w:type="spellEnd"/>
      <w:r w:rsidRPr="00981100">
        <w:rPr>
          <w:b w:val="0"/>
          <w:sz w:val="24"/>
          <w:szCs w:val="24"/>
        </w:rPr>
        <w:t xml:space="preserve"> Evangelical Lutheran Church</w:t>
      </w:r>
      <w:r>
        <w:rPr>
          <w:b w:val="0"/>
          <w:sz w:val="24"/>
          <w:szCs w:val="24"/>
        </w:rPr>
        <w:t xml:space="preserve"> (India), </w:t>
      </w:r>
      <w:r w:rsidRPr="00981100">
        <w:rPr>
          <w:b w:val="0"/>
          <w:sz w:val="24"/>
          <w:szCs w:val="24"/>
        </w:rPr>
        <w:t>the Evangelical Lutheran Church in the Gambia</w:t>
      </w:r>
      <w:r w:rsidR="008921F0">
        <w:rPr>
          <w:b w:val="0"/>
          <w:sz w:val="24"/>
          <w:szCs w:val="24"/>
        </w:rPr>
        <w:t>,</w:t>
      </w:r>
      <w:r>
        <w:rPr>
          <w:b w:val="0"/>
          <w:sz w:val="24"/>
          <w:szCs w:val="24"/>
        </w:rPr>
        <w:t xml:space="preserve"> the </w:t>
      </w:r>
      <w:r w:rsidRPr="00981100">
        <w:rPr>
          <w:b w:val="0"/>
          <w:sz w:val="24"/>
          <w:szCs w:val="24"/>
        </w:rPr>
        <w:t xml:space="preserve">Evangelical Church of </w:t>
      </w:r>
      <w:proofErr w:type="spellStart"/>
      <w:r w:rsidRPr="00981100">
        <w:rPr>
          <w:b w:val="0"/>
          <w:sz w:val="24"/>
          <w:szCs w:val="24"/>
        </w:rPr>
        <w:t>Maraland</w:t>
      </w:r>
      <w:proofErr w:type="spellEnd"/>
      <w:r>
        <w:rPr>
          <w:b w:val="0"/>
          <w:sz w:val="24"/>
          <w:szCs w:val="24"/>
        </w:rPr>
        <w:t xml:space="preserve"> (India)</w:t>
      </w:r>
      <w:r w:rsidR="008921F0">
        <w:rPr>
          <w:b w:val="0"/>
          <w:sz w:val="24"/>
          <w:szCs w:val="24"/>
        </w:rPr>
        <w:t>, and the six successor churches to the Evangelical Lutheran Church in Russia and Other States</w:t>
      </w:r>
      <w:r>
        <w:rPr>
          <w:b w:val="0"/>
          <w:sz w:val="24"/>
          <w:szCs w:val="24"/>
        </w:rPr>
        <w:t>.</w:t>
      </w:r>
    </w:p>
    <w:p w:rsidR="00C34667" w:rsidRDefault="00C34667" w:rsidP="00C34667">
      <w:pPr>
        <w:pStyle w:val="Header"/>
        <w:rPr>
          <w:b w:val="0"/>
          <w:sz w:val="24"/>
          <w:szCs w:val="24"/>
        </w:rPr>
      </w:pPr>
    </w:p>
    <w:p w:rsidR="00C34667" w:rsidRPr="00C34667" w:rsidRDefault="00C34667" w:rsidP="00C34667">
      <w:pPr>
        <w:pStyle w:val="Header"/>
        <w:rPr>
          <w:sz w:val="24"/>
          <w:szCs w:val="24"/>
        </w:rPr>
      </w:pPr>
    </w:p>
    <w:p w:rsidR="00020C2F" w:rsidRPr="00C34667" w:rsidRDefault="00020C2F" w:rsidP="00C34667">
      <w:pPr>
        <w:pStyle w:val="Header"/>
        <w:numPr>
          <w:ilvl w:val="0"/>
          <w:numId w:val="9"/>
        </w:numPr>
        <w:ind w:left="426" w:hanging="426"/>
        <w:rPr>
          <w:sz w:val="24"/>
          <w:szCs w:val="24"/>
        </w:rPr>
      </w:pPr>
      <w:r w:rsidRPr="00C34667">
        <w:t>ISSUES REFERRED TO THE MEETING OF OFFICERS</w:t>
      </w:r>
    </w:p>
    <w:p w:rsidR="00020C2F" w:rsidRPr="00981100" w:rsidRDefault="00981100" w:rsidP="00020C2F">
      <w:pPr>
        <w:pStyle w:val="ListParagraph"/>
        <w:ind w:left="0"/>
        <w:rPr>
          <w:rFonts w:ascii="Arial" w:hAnsi="Arial"/>
        </w:rPr>
      </w:pPr>
      <w:r w:rsidRPr="00981100">
        <w:rPr>
          <w:rFonts w:ascii="Arial" w:hAnsi="Arial"/>
        </w:rPr>
        <w:t xml:space="preserve">There were no issues referred to the Meeting of Officers.  </w:t>
      </w:r>
    </w:p>
    <w:p w:rsidR="00020C2F" w:rsidRDefault="00020C2F" w:rsidP="00020C2F">
      <w:pPr>
        <w:pStyle w:val="Header"/>
        <w:ind w:left="426"/>
        <w:rPr>
          <w:sz w:val="24"/>
          <w:szCs w:val="24"/>
        </w:rPr>
      </w:pPr>
    </w:p>
    <w:p w:rsidR="00D46691" w:rsidRDefault="00D46691" w:rsidP="00D46691">
      <w:pPr>
        <w:pStyle w:val="Header"/>
        <w:ind w:left="426"/>
        <w:rPr>
          <w:sz w:val="24"/>
          <w:szCs w:val="24"/>
        </w:rPr>
      </w:pPr>
    </w:p>
    <w:p w:rsidR="00D46691" w:rsidRPr="00D4499C" w:rsidRDefault="00D46691" w:rsidP="00D46691">
      <w:pPr>
        <w:pStyle w:val="Header"/>
        <w:ind w:left="426"/>
        <w:rPr>
          <w:sz w:val="24"/>
          <w:szCs w:val="24"/>
        </w:rPr>
      </w:pPr>
    </w:p>
    <w:sectPr w:rsidR="00D46691" w:rsidRPr="00D4499C" w:rsidSect="000800DC">
      <w:headerReference w:type="default" r:id="rId9"/>
      <w:pgSz w:w="11906" w:h="16838"/>
      <w:pgMar w:top="1417" w:right="1800"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22" w:rsidRDefault="00480E22" w:rsidP="0084243A">
      <w:r>
        <w:separator/>
      </w:r>
    </w:p>
  </w:endnote>
  <w:endnote w:type="continuationSeparator" w:id="0">
    <w:p w:rsidR="00480E22" w:rsidRDefault="00480E22" w:rsidP="0084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22" w:rsidRDefault="00480E22" w:rsidP="0084243A">
      <w:r>
        <w:separator/>
      </w:r>
    </w:p>
  </w:footnote>
  <w:footnote w:type="continuationSeparator" w:id="0">
    <w:p w:rsidR="00480E22" w:rsidRDefault="00480E22" w:rsidP="0084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9A" w:rsidRPr="009732B6" w:rsidRDefault="002B289A" w:rsidP="0084243A">
    <w:pPr>
      <w:pStyle w:val="Header"/>
      <w:rPr>
        <w:sz w:val="24"/>
        <w:szCs w:val="24"/>
      </w:rPr>
    </w:pPr>
    <w:r w:rsidRPr="009732B6">
      <w:rPr>
        <w:sz w:val="24"/>
        <w:szCs w:val="24"/>
      </w:rPr>
      <w:t xml:space="preserve">AGENDA </w:t>
    </w:r>
    <w:r>
      <w:rPr>
        <w:sz w:val="24"/>
        <w:szCs w:val="24"/>
      </w:rPr>
      <w:tab/>
    </w:r>
    <w:r>
      <w:rPr>
        <w:sz w:val="24"/>
        <w:szCs w:val="24"/>
      </w:rPr>
      <w:tab/>
      <w:t>EXHIBIT 18</w:t>
    </w:r>
  </w:p>
  <w:p w:rsidR="002B289A" w:rsidRPr="009732B6" w:rsidRDefault="002B289A" w:rsidP="0084243A">
    <w:pPr>
      <w:pStyle w:val="Header"/>
      <w:rPr>
        <w:sz w:val="24"/>
        <w:szCs w:val="24"/>
      </w:rPr>
    </w:pPr>
    <w:r w:rsidRPr="009732B6">
      <w:rPr>
        <w:sz w:val="24"/>
        <w:szCs w:val="24"/>
      </w:rPr>
      <w:t>Meeting of the LWF COUNCIL</w:t>
    </w:r>
  </w:p>
  <w:p w:rsidR="002B289A" w:rsidRPr="00BC7D02" w:rsidRDefault="002B289A" w:rsidP="0084243A">
    <w:pPr>
      <w:pStyle w:val="Header"/>
      <w:rPr>
        <w:rStyle w:val="PageNumber"/>
        <w:b w:val="0"/>
        <w:sz w:val="24"/>
        <w:szCs w:val="24"/>
        <w:u w:val="single"/>
      </w:rPr>
    </w:pPr>
    <w:r w:rsidRPr="00BC7D02">
      <w:rPr>
        <w:b w:val="0"/>
        <w:sz w:val="24"/>
        <w:szCs w:val="24"/>
        <w:u w:val="single"/>
      </w:rPr>
      <w:t>Geneva, Switzerland, 18 – 22 June 2015</w:t>
    </w:r>
    <w:r w:rsidRPr="00BC7D02">
      <w:rPr>
        <w:b w:val="0"/>
        <w:sz w:val="24"/>
        <w:szCs w:val="24"/>
        <w:u w:val="single"/>
      </w:rPr>
      <w:tab/>
      <w:t xml:space="preserve">Page </w:t>
    </w:r>
    <w:r w:rsidRPr="00BC7D02">
      <w:rPr>
        <w:rStyle w:val="PageNumber"/>
        <w:b w:val="0"/>
        <w:sz w:val="24"/>
        <w:szCs w:val="24"/>
        <w:u w:val="single"/>
      </w:rPr>
      <w:fldChar w:fldCharType="begin"/>
    </w:r>
    <w:r w:rsidRPr="00BC7D02">
      <w:rPr>
        <w:rStyle w:val="PageNumber"/>
        <w:b w:val="0"/>
        <w:sz w:val="24"/>
        <w:szCs w:val="24"/>
        <w:u w:val="single"/>
      </w:rPr>
      <w:instrText xml:space="preserve"> PAGE </w:instrText>
    </w:r>
    <w:r w:rsidRPr="00BC7D02">
      <w:rPr>
        <w:rStyle w:val="PageNumber"/>
        <w:b w:val="0"/>
        <w:sz w:val="24"/>
        <w:szCs w:val="24"/>
        <w:u w:val="single"/>
      </w:rPr>
      <w:fldChar w:fldCharType="separate"/>
    </w:r>
    <w:r w:rsidR="00BC7D02">
      <w:rPr>
        <w:rStyle w:val="PageNumber"/>
        <w:b w:val="0"/>
        <w:noProof/>
        <w:sz w:val="24"/>
        <w:szCs w:val="24"/>
        <w:u w:val="single"/>
      </w:rPr>
      <w:t>1</w:t>
    </w:r>
    <w:r w:rsidRPr="00BC7D02">
      <w:rPr>
        <w:rStyle w:val="PageNumber"/>
        <w:b w:val="0"/>
        <w:sz w:val="24"/>
        <w:szCs w:val="24"/>
        <w:u w:val="single"/>
      </w:rPr>
      <w:fldChar w:fldCharType="end"/>
    </w:r>
  </w:p>
  <w:p w:rsidR="002B289A" w:rsidRPr="00E805FF" w:rsidRDefault="002B289A" w:rsidP="0084243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907"/>
    <w:multiLevelType w:val="hybridMultilevel"/>
    <w:tmpl w:val="93C8C8CC"/>
    <w:lvl w:ilvl="0" w:tplc="02C6C9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E735A"/>
    <w:multiLevelType w:val="hybridMultilevel"/>
    <w:tmpl w:val="9D2C1F4E"/>
    <w:lvl w:ilvl="0" w:tplc="47D08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752DC"/>
    <w:multiLevelType w:val="hybridMultilevel"/>
    <w:tmpl w:val="C5E4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6026B"/>
    <w:multiLevelType w:val="hybridMultilevel"/>
    <w:tmpl w:val="0D98D4DE"/>
    <w:lvl w:ilvl="0" w:tplc="A3E649E4">
      <w:start w:val="4"/>
      <w:numFmt w:val="bullet"/>
      <w:lvlText w:val="-"/>
      <w:lvlJc w:val="left"/>
      <w:pPr>
        <w:ind w:left="2487" w:hanging="360"/>
      </w:pPr>
      <w:rPr>
        <w:rFonts w:ascii="Arial Narrow" w:eastAsia="Times New Roman" w:hAnsi="Arial Narrow" w:cs="Calibr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
    <w:nsid w:val="33062924"/>
    <w:multiLevelType w:val="hybridMultilevel"/>
    <w:tmpl w:val="B93472D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4C2442"/>
    <w:multiLevelType w:val="hybridMultilevel"/>
    <w:tmpl w:val="755EF2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16AB0"/>
    <w:multiLevelType w:val="hybridMultilevel"/>
    <w:tmpl w:val="45E4C3C8"/>
    <w:lvl w:ilvl="0" w:tplc="A5E493E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D70CCB"/>
    <w:multiLevelType w:val="multilevel"/>
    <w:tmpl w:val="EBE67012"/>
    <w:lvl w:ilvl="0">
      <w:start w:val="1"/>
      <w:numFmt w:val="decimal"/>
      <w:pStyle w:val="Heading1"/>
      <w:lvlText w:val="%1."/>
      <w:lvlJc w:val="left"/>
      <w:pPr>
        <w:tabs>
          <w:tab w:val="num" w:pos="737"/>
        </w:tabs>
        <w:ind w:left="737" w:hanging="737"/>
      </w:pPr>
      <w:rPr>
        <w:b/>
        <w:bCs/>
        <w:i w:val="0"/>
        <w:iCs w:val="0"/>
        <w:sz w:val="24"/>
        <w:szCs w:val="24"/>
      </w:rPr>
    </w:lvl>
    <w:lvl w:ilvl="1">
      <w:start w:val="1"/>
      <w:numFmt w:val="decimal"/>
      <w:pStyle w:val="Heading2"/>
      <w:lvlText w:val="%1.%2"/>
      <w:lvlJc w:val="left"/>
      <w:pPr>
        <w:tabs>
          <w:tab w:val="num" w:pos="737"/>
        </w:tabs>
        <w:ind w:left="737" w:hanging="737"/>
      </w:pPr>
      <w:rPr>
        <w:b w:val="0"/>
        <w:bCs w:val="0"/>
        <w:i w:val="0"/>
        <w:iCs w:val="0"/>
      </w:rPr>
    </w:lvl>
    <w:lvl w:ilvl="2">
      <w:start w:val="1"/>
      <w:numFmt w:val="decimal"/>
      <w:pStyle w:val="Heading3"/>
      <w:lvlText w:val="%1.%2.%3"/>
      <w:lvlJc w:val="left"/>
      <w:pPr>
        <w:tabs>
          <w:tab w:val="num" w:pos="737"/>
        </w:tabs>
        <w:ind w:left="737" w:hanging="737"/>
      </w:pPr>
      <w:rPr>
        <w:b w:val="0"/>
        <w:bCs w:val="0"/>
        <w:i w:val="0"/>
        <w:iCs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EF9274F"/>
    <w:multiLevelType w:val="hybridMultilevel"/>
    <w:tmpl w:val="F558CA64"/>
    <w:lvl w:ilvl="0" w:tplc="3388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3"/>
  </w:num>
  <w:num w:numId="5">
    <w:abstractNumId w:val="6"/>
  </w:num>
  <w:num w:numId="6">
    <w:abstractNumId w:val="4"/>
  </w:num>
  <w:num w:numId="7">
    <w:abstractNumId w:val="1"/>
  </w:num>
  <w:num w:numId="8">
    <w:abstractNumId w:val="5"/>
  </w:num>
  <w:num w:numId="9">
    <w:abstractNumId w:val="0"/>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5"/>
    <w:rsid w:val="00000443"/>
    <w:rsid w:val="00001862"/>
    <w:rsid w:val="0000207E"/>
    <w:rsid w:val="00002637"/>
    <w:rsid w:val="00005EF1"/>
    <w:rsid w:val="0001025E"/>
    <w:rsid w:val="0001119E"/>
    <w:rsid w:val="00016FEA"/>
    <w:rsid w:val="00017D21"/>
    <w:rsid w:val="00020C2F"/>
    <w:rsid w:val="0002149E"/>
    <w:rsid w:val="00021D6D"/>
    <w:rsid w:val="000225E7"/>
    <w:rsid w:val="00025F9F"/>
    <w:rsid w:val="0002656D"/>
    <w:rsid w:val="000326D6"/>
    <w:rsid w:val="00040550"/>
    <w:rsid w:val="000406E0"/>
    <w:rsid w:val="00042109"/>
    <w:rsid w:val="00042CF9"/>
    <w:rsid w:val="00043F02"/>
    <w:rsid w:val="000517B4"/>
    <w:rsid w:val="00060382"/>
    <w:rsid w:val="00060980"/>
    <w:rsid w:val="000625AF"/>
    <w:rsid w:val="00064C53"/>
    <w:rsid w:val="00064DBE"/>
    <w:rsid w:val="00076DF4"/>
    <w:rsid w:val="00080050"/>
    <w:rsid w:val="000800DC"/>
    <w:rsid w:val="000807A1"/>
    <w:rsid w:val="0008258F"/>
    <w:rsid w:val="00093E6E"/>
    <w:rsid w:val="0009475E"/>
    <w:rsid w:val="0009550C"/>
    <w:rsid w:val="00095BC7"/>
    <w:rsid w:val="00097687"/>
    <w:rsid w:val="000A0EF0"/>
    <w:rsid w:val="000A1AB5"/>
    <w:rsid w:val="000A3DA9"/>
    <w:rsid w:val="000A5E22"/>
    <w:rsid w:val="000A5ECF"/>
    <w:rsid w:val="000B15A6"/>
    <w:rsid w:val="000B5C57"/>
    <w:rsid w:val="000B6572"/>
    <w:rsid w:val="000B6A68"/>
    <w:rsid w:val="000C1A92"/>
    <w:rsid w:val="000C221B"/>
    <w:rsid w:val="000C2ECD"/>
    <w:rsid w:val="000C3278"/>
    <w:rsid w:val="000D1F51"/>
    <w:rsid w:val="000D335E"/>
    <w:rsid w:val="000D3D59"/>
    <w:rsid w:val="000E62F1"/>
    <w:rsid w:val="000F53EB"/>
    <w:rsid w:val="000F6349"/>
    <w:rsid w:val="000F7B1F"/>
    <w:rsid w:val="00100BD5"/>
    <w:rsid w:val="001041D6"/>
    <w:rsid w:val="00104F21"/>
    <w:rsid w:val="00105842"/>
    <w:rsid w:val="001218D1"/>
    <w:rsid w:val="00123F0C"/>
    <w:rsid w:val="00126CFB"/>
    <w:rsid w:val="001271D1"/>
    <w:rsid w:val="00127B75"/>
    <w:rsid w:val="00131F86"/>
    <w:rsid w:val="00135E27"/>
    <w:rsid w:val="00135FC3"/>
    <w:rsid w:val="00137BD2"/>
    <w:rsid w:val="001405C5"/>
    <w:rsid w:val="001408DC"/>
    <w:rsid w:val="001424C4"/>
    <w:rsid w:val="00142A79"/>
    <w:rsid w:val="001438CC"/>
    <w:rsid w:val="0014473E"/>
    <w:rsid w:val="001512C4"/>
    <w:rsid w:val="00151A14"/>
    <w:rsid w:val="00154714"/>
    <w:rsid w:val="0015627E"/>
    <w:rsid w:val="001567E7"/>
    <w:rsid w:val="001640AC"/>
    <w:rsid w:val="001640C3"/>
    <w:rsid w:val="0016447A"/>
    <w:rsid w:val="001665BC"/>
    <w:rsid w:val="0016775A"/>
    <w:rsid w:val="001711A9"/>
    <w:rsid w:val="00171A1D"/>
    <w:rsid w:val="00172D73"/>
    <w:rsid w:val="001732F8"/>
    <w:rsid w:val="001775CA"/>
    <w:rsid w:val="00177A5E"/>
    <w:rsid w:val="00180C75"/>
    <w:rsid w:val="00181D1F"/>
    <w:rsid w:val="00184A0D"/>
    <w:rsid w:val="001971E9"/>
    <w:rsid w:val="00197BE5"/>
    <w:rsid w:val="001A032A"/>
    <w:rsid w:val="001A3B78"/>
    <w:rsid w:val="001A6CD7"/>
    <w:rsid w:val="001A7CC6"/>
    <w:rsid w:val="001B507D"/>
    <w:rsid w:val="001B632F"/>
    <w:rsid w:val="001B6737"/>
    <w:rsid w:val="001C1B30"/>
    <w:rsid w:val="001C41E3"/>
    <w:rsid w:val="001C6623"/>
    <w:rsid w:val="001C6C84"/>
    <w:rsid w:val="001D17F4"/>
    <w:rsid w:val="001D2A13"/>
    <w:rsid w:val="001D3495"/>
    <w:rsid w:val="001D5017"/>
    <w:rsid w:val="001D5494"/>
    <w:rsid w:val="001E175F"/>
    <w:rsid w:val="001F191B"/>
    <w:rsid w:val="001F4FD7"/>
    <w:rsid w:val="001F61B9"/>
    <w:rsid w:val="001F687C"/>
    <w:rsid w:val="001F6F3E"/>
    <w:rsid w:val="00202A98"/>
    <w:rsid w:val="00206A34"/>
    <w:rsid w:val="00207403"/>
    <w:rsid w:val="002108C0"/>
    <w:rsid w:val="00212A52"/>
    <w:rsid w:val="00217EBF"/>
    <w:rsid w:val="002200CB"/>
    <w:rsid w:val="00221075"/>
    <w:rsid w:val="00222B01"/>
    <w:rsid w:val="00222EFB"/>
    <w:rsid w:val="002247C2"/>
    <w:rsid w:val="002247EA"/>
    <w:rsid w:val="00227515"/>
    <w:rsid w:val="002325A1"/>
    <w:rsid w:val="00237314"/>
    <w:rsid w:val="00237462"/>
    <w:rsid w:val="002448E9"/>
    <w:rsid w:val="00251CD5"/>
    <w:rsid w:val="00254C32"/>
    <w:rsid w:val="0026577C"/>
    <w:rsid w:val="0026679F"/>
    <w:rsid w:val="00266FB7"/>
    <w:rsid w:val="00267D90"/>
    <w:rsid w:val="002738BB"/>
    <w:rsid w:val="00275C0F"/>
    <w:rsid w:val="00283FF8"/>
    <w:rsid w:val="002864FD"/>
    <w:rsid w:val="00287208"/>
    <w:rsid w:val="00287708"/>
    <w:rsid w:val="0029191D"/>
    <w:rsid w:val="002971F5"/>
    <w:rsid w:val="00297767"/>
    <w:rsid w:val="002A2F82"/>
    <w:rsid w:val="002A394C"/>
    <w:rsid w:val="002B289A"/>
    <w:rsid w:val="002B30C6"/>
    <w:rsid w:val="002B3DE1"/>
    <w:rsid w:val="002B7AEB"/>
    <w:rsid w:val="002C06E6"/>
    <w:rsid w:val="002C3E61"/>
    <w:rsid w:val="002C50AB"/>
    <w:rsid w:val="002D08B1"/>
    <w:rsid w:val="002D0925"/>
    <w:rsid w:val="002D1096"/>
    <w:rsid w:val="002D2956"/>
    <w:rsid w:val="002D3558"/>
    <w:rsid w:val="002D4265"/>
    <w:rsid w:val="002F17C7"/>
    <w:rsid w:val="002F3BB4"/>
    <w:rsid w:val="00300DA7"/>
    <w:rsid w:val="00302991"/>
    <w:rsid w:val="00303CA4"/>
    <w:rsid w:val="00327168"/>
    <w:rsid w:val="00332D2C"/>
    <w:rsid w:val="00335034"/>
    <w:rsid w:val="00336420"/>
    <w:rsid w:val="00336A12"/>
    <w:rsid w:val="0034381F"/>
    <w:rsid w:val="0034445D"/>
    <w:rsid w:val="00351889"/>
    <w:rsid w:val="003525F3"/>
    <w:rsid w:val="00354B2A"/>
    <w:rsid w:val="00355B07"/>
    <w:rsid w:val="003566D9"/>
    <w:rsid w:val="00357E46"/>
    <w:rsid w:val="00366C2F"/>
    <w:rsid w:val="003764BE"/>
    <w:rsid w:val="00380565"/>
    <w:rsid w:val="003870A7"/>
    <w:rsid w:val="003942CC"/>
    <w:rsid w:val="00397643"/>
    <w:rsid w:val="003A0104"/>
    <w:rsid w:val="003A196A"/>
    <w:rsid w:val="003A5036"/>
    <w:rsid w:val="003B19A6"/>
    <w:rsid w:val="003B1E0B"/>
    <w:rsid w:val="003B30FA"/>
    <w:rsid w:val="003B3E37"/>
    <w:rsid w:val="003B52CF"/>
    <w:rsid w:val="003B571B"/>
    <w:rsid w:val="003B7CCA"/>
    <w:rsid w:val="003C2817"/>
    <w:rsid w:val="003C559A"/>
    <w:rsid w:val="003C5C47"/>
    <w:rsid w:val="003D0FC0"/>
    <w:rsid w:val="003D271E"/>
    <w:rsid w:val="003D39D8"/>
    <w:rsid w:val="003D42A1"/>
    <w:rsid w:val="003E3269"/>
    <w:rsid w:val="003E44AC"/>
    <w:rsid w:val="003E6294"/>
    <w:rsid w:val="003E64B2"/>
    <w:rsid w:val="003E7A4E"/>
    <w:rsid w:val="003F316C"/>
    <w:rsid w:val="003F3D9D"/>
    <w:rsid w:val="003F3F53"/>
    <w:rsid w:val="003F4AEC"/>
    <w:rsid w:val="00402463"/>
    <w:rsid w:val="00405370"/>
    <w:rsid w:val="00410706"/>
    <w:rsid w:val="00411CD6"/>
    <w:rsid w:val="004210E5"/>
    <w:rsid w:val="00421502"/>
    <w:rsid w:val="004228F1"/>
    <w:rsid w:val="004273DF"/>
    <w:rsid w:val="00430DA0"/>
    <w:rsid w:val="00431331"/>
    <w:rsid w:val="00434689"/>
    <w:rsid w:val="00435A01"/>
    <w:rsid w:val="00435B73"/>
    <w:rsid w:val="00441F0D"/>
    <w:rsid w:val="00444FF2"/>
    <w:rsid w:val="00454CA8"/>
    <w:rsid w:val="00464476"/>
    <w:rsid w:val="004657B0"/>
    <w:rsid w:val="00465992"/>
    <w:rsid w:val="00467BAD"/>
    <w:rsid w:val="00472309"/>
    <w:rsid w:val="004741FB"/>
    <w:rsid w:val="0047486B"/>
    <w:rsid w:val="00475AC0"/>
    <w:rsid w:val="004772EA"/>
    <w:rsid w:val="0048009B"/>
    <w:rsid w:val="00480E22"/>
    <w:rsid w:val="004811C2"/>
    <w:rsid w:val="00482E57"/>
    <w:rsid w:val="00491485"/>
    <w:rsid w:val="004921ED"/>
    <w:rsid w:val="00493145"/>
    <w:rsid w:val="00496EF6"/>
    <w:rsid w:val="004A318C"/>
    <w:rsid w:val="004A5B2B"/>
    <w:rsid w:val="004A5BB0"/>
    <w:rsid w:val="004A6EDF"/>
    <w:rsid w:val="004B3A18"/>
    <w:rsid w:val="004B3F40"/>
    <w:rsid w:val="004B525A"/>
    <w:rsid w:val="004B7C2A"/>
    <w:rsid w:val="004C17BA"/>
    <w:rsid w:val="004C2ED9"/>
    <w:rsid w:val="004C3779"/>
    <w:rsid w:val="004C4DB2"/>
    <w:rsid w:val="004C4DDE"/>
    <w:rsid w:val="004C505B"/>
    <w:rsid w:val="004D3948"/>
    <w:rsid w:val="004D4D69"/>
    <w:rsid w:val="004D563D"/>
    <w:rsid w:val="004D78AD"/>
    <w:rsid w:val="004E2029"/>
    <w:rsid w:val="004E2679"/>
    <w:rsid w:val="004E37A2"/>
    <w:rsid w:val="004E39BE"/>
    <w:rsid w:val="004E4194"/>
    <w:rsid w:val="004F34D0"/>
    <w:rsid w:val="0050198A"/>
    <w:rsid w:val="00510EE8"/>
    <w:rsid w:val="00512C4B"/>
    <w:rsid w:val="00535F0F"/>
    <w:rsid w:val="0054274B"/>
    <w:rsid w:val="00544547"/>
    <w:rsid w:val="00546071"/>
    <w:rsid w:val="005479CD"/>
    <w:rsid w:val="005517D7"/>
    <w:rsid w:val="00556880"/>
    <w:rsid w:val="0056568C"/>
    <w:rsid w:val="00567923"/>
    <w:rsid w:val="00582A93"/>
    <w:rsid w:val="00586304"/>
    <w:rsid w:val="0059040A"/>
    <w:rsid w:val="00594B0A"/>
    <w:rsid w:val="005A4217"/>
    <w:rsid w:val="005A482A"/>
    <w:rsid w:val="005A5550"/>
    <w:rsid w:val="005A5E99"/>
    <w:rsid w:val="005B0D7F"/>
    <w:rsid w:val="005B1060"/>
    <w:rsid w:val="005B18E5"/>
    <w:rsid w:val="005B4E4A"/>
    <w:rsid w:val="005B4ECC"/>
    <w:rsid w:val="005C0976"/>
    <w:rsid w:val="005C13F5"/>
    <w:rsid w:val="005C6973"/>
    <w:rsid w:val="005C7331"/>
    <w:rsid w:val="005D3DDE"/>
    <w:rsid w:val="005D4101"/>
    <w:rsid w:val="005D5B8A"/>
    <w:rsid w:val="005D766C"/>
    <w:rsid w:val="005E1B3C"/>
    <w:rsid w:val="005E40BC"/>
    <w:rsid w:val="005E683B"/>
    <w:rsid w:val="005F3B3C"/>
    <w:rsid w:val="00610E5C"/>
    <w:rsid w:val="00612701"/>
    <w:rsid w:val="00616585"/>
    <w:rsid w:val="00620101"/>
    <w:rsid w:val="00625BFD"/>
    <w:rsid w:val="00630F8B"/>
    <w:rsid w:val="006341F4"/>
    <w:rsid w:val="00634DB8"/>
    <w:rsid w:val="00635D07"/>
    <w:rsid w:val="006401F9"/>
    <w:rsid w:val="00645C24"/>
    <w:rsid w:val="00646059"/>
    <w:rsid w:val="00646B85"/>
    <w:rsid w:val="00653F66"/>
    <w:rsid w:val="0065709C"/>
    <w:rsid w:val="006611DE"/>
    <w:rsid w:val="00662433"/>
    <w:rsid w:val="00664AEE"/>
    <w:rsid w:val="0066539A"/>
    <w:rsid w:val="0066653A"/>
    <w:rsid w:val="00667CB3"/>
    <w:rsid w:val="006707AD"/>
    <w:rsid w:val="00670D16"/>
    <w:rsid w:val="006727FD"/>
    <w:rsid w:val="00674ED4"/>
    <w:rsid w:val="006759E9"/>
    <w:rsid w:val="006777A4"/>
    <w:rsid w:val="00677916"/>
    <w:rsid w:val="006850C6"/>
    <w:rsid w:val="00687508"/>
    <w:rsid w:val="00687B03"/>
    <w:rsid w:val="0069536E"/>
    <w:rsid w:val="006A0505"/>
    <w:rsid w:val="006A2483"/>
    <w:rsid w:val="006B0C57"/>
    <w:rsid w:val="006B250B"/>
    <w:rsid w:val="006B25BC"/>
    <w:rsid w:val="006B2903"/>
    <w:rsid w:val="006B2BE2"/>
    <w:rsid w:val="006B3CF0"/>
    <w:rsid w:val="006C3966"/>
    <w:rsid w:val="006C6B04"/>
    <w:rsid w:val="006E122F"/>
    <w:rsid w:val="006E3D0D"/>
    <w:rsid w:val="006F0D79"/>
    <w:rsid w:val="006F0EC7"/>
    <w:rsid w:val="006F7716"/>
    <w:rsid w:val="007014D2"/>
    <w:rsid w:val="00711464"/>
    <w:rsid w:val="00714E1A"/>
    <w:rsid w:val="00715D44"/>
    <w:rsid w:val="00723FD3"/>
    <w:rsid w:val="007245F1"/>
    <w:rsid w:val="00727977"/>
    <w:rsid w:val="007410ED"/>
    <w:rsid w:val="00751610"/>
    <w:rsid w:val="00751C1F"/>
    <w:rsid w:val="0076080F"/>
    <w:rsid w:val="00763D2A"/>
    <w:rsid w:val="0076489F"/>
    <w:rsid w:val="00772CE2"/>
    <w:rsid w:val="00772DA4"/>
    <w:rsid w:val="00774EF3"/>
    <w:rsid w:val="00776087"/>
    <w:rsid w:val="0078325B"/>
    <w:rsid w:val="00784881"/>
    <w:rsid w:val="007930FC"/>
    <w:rsid w:val="0079415A"/>
    <w:rsid w:val="0079692E"/>
    <w:rsid w:val="007A060E"/>
    <w:rsid w:val="007A0A5C"/>
    <w:rsid w:val="007A41AD"/>
    <w:rsid w:val="007A728A"/>
    <w:rsid w:val="007A793A"/>
    <w:rsid w:val="007B08FD"/>
    <w:rsid w:val="007B0B81"/>
    <w:rsid w:val="007B174E"/>
    <w:rsid w:val="007B4B0B"/>
    <w:rsid w:val="007B54CF"/>
    <w:rsid w:val="007C15CF"/>
    <w:rsid w:val="007C3209"/>
    <w:rsid w:val="007D1CE2"/>
    <w:rsid w:val="007D78BD"/>
    <w:rsid w:val="007E2C33"/>
    <w:rsid w:val="007E554B"/>
    <w:rsid w:val="007E5799"/>
    <w:rsid w:val="007F10FA"/>
    <w:rsid w:val="007F2F55"/>
    <w:rsid w:val="007F3CE0"/>
    <w:rsid w:val="0080236D"/>
    <w:rsid w:val="00802D79"/>
    <w:rsid w:val="0080459D"/>
    <w:rsid w:val="00805F1D"/>
    <w:rsid w:val="0081161B"/>
    <w:rsid w:val="00815605"/>
    <w:rsid w:val="00815778"/>
    <w:rsid w:val="00820BDD"/>
    <w:rsid w:val="00822F73"/>
    <w:rsid w:val="008308B9"/>
    <w:rsid w:val="0083432D"/>
    <w:rsid w:val="0084243A"/>
    <w:rsid w:val="00842A47"/>
    <w:rsid w:val="00843A56"/>
    <w:rsid w:val="008454FC"/>
    <w:rsid w:val="00845A0C"/>
    <w:rsid w:val="00855E80"/>
    <w:rsid w:val="00857057"/>
    <w:rsid w:val="00857BC2"/>
    <w:rsid w:val="008614BB"/>
    <w:rsid w:val="008614CF"/>
    <w:rsid w:val="0086331F"/>
    <w:rsid w:val="00863592"/>
    <w:rsid w:val="008644B3"/>
    <w:rsid w:val="00864C48"/>
    <w:rsid w:val="00865EF2"/>
    <w:rsid w:val="00867A5A"/>
    <w:rsid w:val="0087225D"/>
    <w:rsid w:val="00875D5B"/>
    <w:rsid w:val="00880914"/>
    <w:rsid w:val="0088316A"/>
    <w:rsid w:val="008846C0"/>
    <w:rsid w:val="008921F0"/>
    <w:rsid w:val="00892A1E"/>
    <w:rsid w:val="008A0695"/>
    <w:rsid w:val="008A0697"/>
    <w:rsid w:val="008A3131"/>
    <w:rsid w:val="008A7EF8"/>
    <w:rsid w:val="008B195D"/>
    <w:rsid w:val="008B4F7A"/>
    <w:rsid w:val="008B7D15"/>
    <w:rsid w:val="008C3B81"/>
    <w:rsid w:val="008C49AF"/>
    <w:rsid w:val="008C49C5"/>
    <w:rsid w:val="008D6AAA"/>
    <w:rsid w:val="008E1629"/>
    <w:rsid w:val="008E18F9"/>
    <w:rsid w:val="008E1C16"/>
    <w:rsid w:val="008E62F1"/>
    <w:rsid w:val="008E6AD0"/>
    <w:rsid w:val="008F0C8E"/>
    <w:rsid w:val="008F42BD"/>
    <w:rsid w:val="008F4595"/>
    <w:rsid w:val="008F4F2F"/>
    <w:rsid w:val="008F5104"/>
    <w:rsid w:val="008F6DEC"/>
    <w:rsid w:val="008F73F6"/>
    <w:rsid w:val="00900A82"/>
    <w:rsid w:val="00905438"/>
    <w:rsid w:val="00914B05"/>
    <w:rsid w:val="00916BDC"/>
    <w:rsid w:val="0092663F"/>
    <w:rsid w:val="00931910"/>
    <w:rsid w:val="00937F89"/>
    <w:rsid w:val="009516F9"/>
    <w:rsid w:val="009520A8"/>
    <w:rsid w:val="00952200"/>
    <w:rsid w:val="009529D6"/>
    <w:rsid w:val="00953C13"/>
    <w:rsid w:val="00957A97"/>
    <w:rsid w:val="009605E5"/>
    <w:rsid w:val="009712BB"/>
    <w:rsid w:val="009732B6"/>
    <w:rsid w:val="0097337B"/>
    <w:rsid w:val="009805FE"/>
    <w:rsid w:val="00981100"/>
    <w:rsid w:val="009812AE"/>
    <w:rsid w:val="009835E5"/>
    <w:rsid w:val="00985271"/>
    <w:rsid w:val="00985A06"/>
    <w:rsid w:val="009A3496"/>
    <w:rsid w:val="009A5343"/>
    <w:rsid w:val="009A74D2"/>
    <w:rsid w:val="009B062A"/>
    <w:rsid w:val="009B0B4D"/>
    <w:rsid w:val="009B211E"/>
    <w:rsid w:val="009B24D8"/>
    <w:rsid w:val="009B3948"/>
    <w:rsid w:val="009B68BA"/>
    <w:rsid w:val="009B68CA"/>
    <w:rsid w:val="009B7204"/>
    <w:rsid w:val="009B7ECA"/>
    <w:rsid w:val="009C16E1"/>
    <w:rsid w:val="009C2C85"/>
    <w:rsid w:val="009C3371"/>
    <w:rsid w:val="009C36CF"/>
    <w:rsid w:val="009C38FB"/>
    <w:rsid w:val="009C7A2D"/>
    <w:rsid w:val="009D7DE8"/>
    <w:rsid w:val="009E164B"/>
    <w:rsid w:val="009E1B49"/>
    <w:rsid w:val="009E4D78"/>
    <w:rsid w:val="009F1696"/>
    <w:rsid w:val="009F3052"/>
    <w:rsid w:val="009F44F6"/>
    <w:rsid w:val="009F64AA"/>
    <w:rsid w:val="00A0104D"/>
    <w:rsid w:val="00A02DA9"/>
    <w:rsid w:val="00A0358F"/>
    <w:rsid w:val="00A04D1C"/>
    <w:rsid w:val="00A119B1"/>
    <w:rsid w:val="00A124E1"/>
    <w:rsid w:val="00A26D61"/>
    <w:rsid w:val="00A26E46"/>
    <w:rsid w:val="00A30644"/>
    <w:rsid w:val="00A32A70"/>
    <w:rsid w:val="00A32C49"/>
    <w:rsid w:val="00A34352"/>
    <w:rsid w:val="00A429DC"/>
    <w:rsid w:val="00A437DE"/>
    <w:rsid w:val="00A46124"/>
    <w:rsid w:val="00A4655E"/>
    <w:rsid w:val="00A50727"/>
    <w:rsid w:val="00A52CB0"/>
    <w:rsid w:val="00A53152"/>
    <w:rsid w:val="00A53AB6"/>
    <w:rsid w:val="00A54746"/>
    <w:rsid w:val="00A55EA4"/>
    <w:rsid w:val="00A57351"/>
    <w:rsid w:val="00A66125"/>
    <w:rsid w:val="00A71DC4"/>
    <w:rsid w:val="00A73D2B"/>
    <w:rsid w:val="00A73EB3"/>
    <w:rsid w:val="00A77BC6"/>
    <w:rsid w:val="00A81D1B"/>
    <w:rsid w:val="00A84E8B"/>
    <w:rsid w:val="00A867B9"/>
    <w:rsid w:val="00A87CFC"/>
    <w:rsid w:val="00A949A1"/>
    <w:rsid w:val="00AA387C"/>
    <w:rsid w:val="00AA3A61"/>
    <w:rsid w:val="00AA63EC"/>
    <w:rsid w:val="00AB1943"/>
    <w:rsid w:val="00AB4585"/>
    <w:rsid w:val="00AB770C"/>
    <w:rsid w:val="00AC0898"/>
    <w:rsid w:val="00AC5E62"/>
    <w:rsid w:val="00AD0EB8"/>
    <w:rsid w:val="00AD1A8F"/>
    <w:rsid w:val="00AD502F"/>
    <w:rsid w:val="00AE19D3"/>
    <w:rsid w:val="00AF123F"/>
    <w:rsid w:val="00AF2AAB"/>
    <w:rsid w:val="00AF41D6"/>
    <w:rsid w:val="00AF6632"/>
    <w:rsid w:val="00B01F60"/>
    <w:rsid w:val="00B021C7"/>
    <w:rsid w:val="00B0324A"/>
    <w:rsid w:val="00B033D5"/>
    <w:rsid w:val="00B0583C"/>
    <w:rsid w:val="00B06132"/>
    <w:rsid w:val="00B0633A"/>
    <w:rsid w:val="00B106DD"/>
    <w:rsid w:val="00B10A56"/>
    <w:rsid w:val="00B1242D"/>
    <w:rsid w:val="00B1403E"/>
    <w:rsid w:val="00B1466F"/>
    <w:rsid w:val="00B162D5"/>
    <w:rsid w:val="00B20AF2"/>
    <w:rsid w:val="00B24F31"/>
    <w:rsid w:val="00B3513C"/>
    <w:rsid w:val="00B404EE"/>
    <w:rsid w:val="00B43E08"/>
    <w:rsid w:val="00B454CB"/>
    <w:rsid w:val="00B46E52"/>
    <w:rsid w:val="00B47E6A"/>
    <w:rsid w:val="00B53487"/>
    <w:rsid w:val="00B53532"/>
    <w:rsid w:val="00B6177F"/>
    <w:rsid w:val="00B61904"/>
    <w:rsid w:val="00B648D9"/>
    <w:rsid w:val="00B71593"/>
    <w:rsid w:val="00B7191D"/>
    <w:rsid w:val="00B719E4"/>
    <w:rsid w:val="00B722F4"/>
    <w:rsid w:val="00B74388"/>
    <w:rsid w:val="00B75D12"/>
    <w:rsid w:val="00B806F8"/>
    <w:rsid w:val="00B82913"/>
    <w:rsid w:val="00B82ADB"/>
    <w:rsid w:val="00B843B4"/>
    <w:rsid w:val="00B928A3"/>
    <w:rsid w:val="00BA0B76"/>
    <w:rsid w:val="00BA2A79"/>
    <w:rsid w:val="00BA65B0"/>
    <w:rsid w:val="00BB21A1"/>
    <w:rsid w:val="00BB3992"/>
    <w:rsid w:val="00BB55D1"/>
    <w:rsid w:val="00BB74B6"/>
    <w:rsid w:val="00BC1909"/>
    <w:rsid w:val="00BC2C8C"/>
    <w:rsid w:val="00BC4B2F"/>
    <w:rsid w:val="00BC6AD4"/>
    <w:rsid w:val="00BC7214"/>
    <w:rsid w:val="00BC7686"/>
    <w:rsid w:val="00BC7D02"/>
    <w:rsid w:val="00BD00A1"/>
    <w:rsid w:val="00BD7C2E"/>
    <w:rsid w:val="00BE586F"/>
    <w:rsid w:val="00BE7042"/>
    <w:rsid w:val="00BE77D0"/>
    <w:rsid w:val="00BE7DE4"/>
    <w:rsid w:val="00BF16AC"/>
    <w:rsid w:val="00BF18CB"/>
    <w:rsid w:val="00BF2E10"/>
    <w:rsid w:val="00BF4B4F"/>
    <w:rsid w:val="00C00863"/>
    <w:rsid w:val="00C0107A"/>
    <w:rsid w:val="00C04B52"/>
    <w:rsid w:val="00C05041"/>
    <w:rsid w:val="00C10214"/>
    <w:rsid w:val="00C10236"/>
    <w:rsid w:val="00C11882"/>
    <w:rsid w:val="00C13FB4"/>
    <w:rsid w:val="00C1606C"/>
    <w:rsid w:val="00C16DAA"/>
    <w:rsid w:val="00C203BF"/>
    <w:rsid w:val="00C2087B"/>
    <w:rsid w:val="00C26D56"/>
    <w:rsid w:val="00C30012"/>
    <w:rsid w:val="00C315E0"/>
    <w:rsid w:val="00C32C70"/>
    <w:rsid w:val="00C3443B"/>
    <w:rsid w:val="00C34667"/>
    <w:rsid w:val="00C3528B"/>
    <w:rsid w:val="00C35FE2"/>
    <w:rsid w:val="00C37609"/>
    <w:rsid w:val="00C424A9"/>
    <w:rsid w:val="00C42DBC"/>
    <w:rsid w:val="00C50860"/>
    <w:rsid w:val="00C51737"/>
    <w:rsid w:val="00C521B6"/>
    <w:rsid w:val="00C539F4"/>
    <w:rsid w:val="00C54BFC"/>
    <w:rsid w:val="00C604FE"/>
    <w:rsid w:val="00C65351"/>
    <w:rsid w:val="00C659D1"/>
    <w:rsid w:val="00C65F43"/>
    <w:rsid w:val="00C709E0"/>
    <w:rsid w:val="00C74659"/>
    <w:rsid w:val="00C74E3C"/>
    <w:rsid w:val="00C75DA9"/>
    <w:rsid w:val="00C75E50"/>
    <w:rsid w:val="00C76318"/>
    <w:rsid w:val="00C77D59"/>
    <w:rsid w:val="00C8228D"/>
    <w:rsid w:val="00C8517E"/>
    <w:rsid w:val="00C8557F"/>
    <w:rsid w:val="00C9169A"/>
    <w:rsid w:val="00C9483B"/>
    <w:rsid w:val="00C94E23"/>
    <w:rsid w:val="00C96269"/>
    <w:rsid w:val="00CA08C3"/>
    <w:rsid w:val="00CA0C7A"/>
    <w:rsid w:val="00CA4E08"/>
    <w:rsid w:val="00CA686F"/>
    <w:rsid w:val="00CB24F8"/>
    <w:rsid w:val="00CB27E2"/>
    <w:rsid w:val="00CB365E"/>
    <w:rsid w:val="00CB5078"/>
    <w:rsid w:val="00CB52CF"/>
    <w:rsid w:val="00CB7314"/>
    <w:rsid w:val="00CC23FD"/>
    <w:rsid w:val="00CC3BDC"/>
    <w:rsid w:val="00CC56B5"/>
    <w:rsid w:val="00CC64A8"/>
    <w:rsid w:val="00CD2517"/>
    <w:rsid w:val="00CD346E"/>
    <w:rsid w:val="00CD5ABC"/>
    <w:rsid w:val="00CD648E"/>
    <w:rsid w:val="00CD7C50"/>
    <w:rsid w:val="00CE41D9"/>
    <w:rsid w:val="00CE7347"/>
    <w:rsid w:val="00CF3D2B"/>
    <w:rsid w:val="00CF684D"/>
    <w:rsid w:val="00CF6B32"/>
    <w:rsid w:val="00CF70E7"/>
    <w:rsid w:val="00D02664"/>
    <w:rsid w:val="00D04EEE"/>
    <w:rsid w:val="00D05208"/>
    <w:rsid w:val="00D1011B"/>
    <w:rsid w:val="00D10893"/>
    <w:rsid w:val="00D1368A"/>
    <w:rsid w:val="00D14322"/>
    <w:rsid w:val="00D16A40"/>
    <w:rsid w:val="00D2412E"/>
    <w:rsid w:val="00D26F6B"/>
    <w:rsid w:val="00D32CA0"/>
    <w:rsid w:val="00D33916"/>
    <w:rsid w:val="00D3575C"/>
    <w:rsid w:val="00D40C41"/>
    <w:rsid w:val="00D4198D"/>
    <w:rsid w:val="00D4499C"/>
    <w:rsid w:val="00D4607A"/>
    <w:rsid w:val="00D46691"/>
    <w:rsid w:val="00D47862"/>
    <w:rsid w:val="00D51296"/>
    <w:rsid w:val="00D53DA4"/>
    <w:rsid w:val="00D55AE1"/>
    <w:rsid w:val="00D55F8C"/>
    <w:rsid w:val="00D56861"/>
    <w:rsid w:val="00D56952"/>
    <w:rsid w:val="00D57DD3"/>
    <w:rsid w:val="00D67C5F"/>
    <w:rsid w:val="00D72460"/>
    <w:rsid w:val="00D76CFE"/>
    <w:rsid w:val="00D809F9"/>
    <w:rsid w:val="00D86BEF"/>
    <w:rsid w:val="00D874A6"/>
    <w:rsid w:val="00D91452"/>
    <w:rsid w:val="00D95B54"/>
    <w:rsid w:val="00D97F64"/>
    <w:rsid w:val="00DA5504"/>
    <w:rsid w:val="00DB29D9"/>
    <w:rsid w:val="00DB2DD4"/>
    <w:rsid w:val="00DB3524"/>
    <w:rsid w:val="00DB3C70"/>
    <w:rsid w:val="00DB7859"/>
    <w:rsid w:val="00DC115A"/>
    <w:rsid w:val="00DC4178"/>
    <w:rsid w:val="00DC663F"/>
    <w:rsid w:val="00DD22AA"/>
    <w:rsid w:val="00DD2683"/>
    <w:rsid w:val="00DE0DD1"/>
    <w:rsid w:val="00DE1E4B"/>
    <w:rsid w:val="00DE22EA"/>
    <w:rsid w:val="00DE40F1"/>
    <w:rsid w:val="00DF20ED"/>
    <w:rsid w:val="00DF2219"/>
    <w:rsid w:val="00DF6937"/>
    <w:rsid w:val="00E0459C"/>
    <w:rsid w:val="00E045B1"/>
    <w:rsid w:val="00E14228"/>
    <w:rsid w:val="00E33AD7"/>
    <w:rsid w:val="00E34EA4"/>
    <w:rsid w:val="00E35315"/>
    <w:rsid w:val="00E40624"/>
    <w:rsid w:val="00E42A11"/>
    <w:rsid w:val="00E4322B"/>
    <w:rsid w:val="00E44CEB"/>
    <w:rsid w:val="00E45404"/>
    <w:rsid w:val="00E45C5C"/>
    <w:rsid w:val="00E4647D"/>
    <w:rsid w:val="00E50730"/>
    <w:rsid w:val="00E50B5E"/>
    <w:rsid w:val="00E5394C"/>
    <w:rsid w:val="00E551A1"/>
    <w:rsid w:val="00E56EC0"/>
    <w:rsid w:val="00E609E2"/>
    <w:rsid w:val="00E636AE"/>
    <w:rsid w:val="00E74816"/>
    <w:rsid w:val="00E76A3B"/>
    <w:rsid w:val="00E805FF"/>
    <w:rsid w:val="00E832EE"/>
    <w:rsid w:val="00E8412A"/>
    <w:rsid w:val="00E872B0"/>
    <w:rsid w:val="00E907BA"/>
    <w:rsid w:val="00E9173D"/>
    <w:rsid w:val="00E91E48"/>
    <w:rsid w:val="00EA429E"/>
    <w:rsid w:val="00EA47E9"/>
    <w:rsid w:val="00EA6F1E"/>
    <w:rsid w:val="00EB0C96"/>
    <w:rsid w:val="00EB416C"/>
    <w:rsid w:val="00EB4551"/>
    <w:rsid w:val="00EB4EFA"/>
    <w:rsid w:val="00EB6B10"/>
    <w:rsid w:val="00EC0A66"/>
    <w:rsid w:val="00EC1539"/>
    <w:rsid w:val="00EC2214"/>
    <w:rsid w:val="00EC3B0F"/>
    <w:rsid w:val="00EC62B1"/>
    <w:rsid w:val="00EC6A14"/>
    <w:rsid w:val="00ED4A3F"/>
    <w:rsid w:val="00ED4CA5"/>
    <w:rsid w:val="00ED4FEF"/>
    <w:rsid w:val="00ED77CF"/>
    <w:rsid w:val="00EE0AA6"/>
    <w:rsid w:val="00EE2237"/>
    <w:rsid w:val="00EE2A93"/>
    <w:rsid w:val="00EE3F5F"/>
    <w:rsid w:val="00EE43C8"/>
    <w:rsid w:val="00EE4709"/>
    <w:rsid w:val="00EF31A6"/>
    <w:rsid w:val="00F004EA"/>
    <w:rsid w:val="00F01E24"/>
    <w:rsid w:val="00F0324B"/>
    <w:rsid w:val="00F033D5"/>
    <w:rsid w:val="00F03E4A"/>
    <w:rsid w:val="00F057A5"/>
    <w:rsid w:val="00F077F4"/>
    <w:rsid w:val="00F0790A"/>
    <w:rsid w:val="00F07A5D"/>
    <w:rsid w:val="00F13E6A"/>
    <w:rsid w:val="00F16F7B"/>
    <w:rsid w:val="00F20627"/>
    <w:rsid w:val="00F304DC"/>
    <w:rsid w:val="00F31EBD"/>
    <w:rsid w:val="00F31F93"/>
    <w:rsid w:val="00F35014"/>
    <w:rsid w:val="00F35437"/>
    <w:rsid w:val="00F35694"/>
    <w:rsid w:val="00F35B6C"/>
    <w:rsid w:val="00F36247"/>
    <w:rsid w:val="00F3752D"/>
    <w:rsid w:val="00F50129"/>
    <w:rsid w:val="00F502BC"/>
    <w:rsid w:val="00F5048C"/>
    <w:rsid w:val="00F50802"/>
    <w:rsid w:val="00F52295"/>
    <w:rsid w:val="00F5424E"/>
    <w:rsid w:val="00F54D7D"/>
    <w:rsid w:val="00F601CA"/>
    <w:rsid w:val="00F61ADC"/>
    <w:rsid w:val="00F64C31"/>
    <w:rsid w:val="00F66113"/>
    <w:rsid w:val="00F723F3"/>
    <w:rsid w:val="00F73699"/>
    <w:rsid w:val="00F77391"/>
    <w:rsid w:val="00F82478"/>
    <w:rsid w:val="00F84364"/>
    <w:rsid w:val="00F8664C"/>
    <w:rsid w:val="00F92EC1"/>
    <w:rsid w:val="00FA044E"/>
    <w:rsid w:val="00FA07A4"/>
    <w:rsid w:val="00FA0A95"/>
    <w:rsid w:val="00FA787D"/>
    <w:rsid w:val="00FA7BBE"/>
    <w:rsid w:val="00FB19E7"/>
    <w:rsid w:val="00FB3D4B"/>
    <w:rsid w:val="00FD0D40"/>
    <w:rsid w:val="00FD76B0"/>
    <w:rsid w:val="00FE36E0"/>
    <w:rsid w:val="00FE4201"/>
    <w:rsid w:val="00FE7A97"/>
    <w:rsid w:val="00FF03E4"/>
    <w:rsid w:val="00FF3342"/>
    <w:rsid w:val="00FF3CDD"/>
    <w:rsid w:val="00FF4E62"/>
    <w:rsid w:val="00FF4F94"/>
    <w:rsid w:val="00FF51B5"/>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F8C"/>
    <w:pPr>
      <w:tabs>
        <w:tab w:val="left" w:pos="1701"/>
      </w:tabs>
      <w:spacing w:before="120"/>
      <w:jc w:val="both"/>
    </w:pPr>
    <w:rPr>
      <w:rFonts w:ascii="Arial Narrow" w:hAnsi="Arial Narrow"/>
      <w:sz w:val="24"/>
      <w:szCs w:val="24"/>
      <w:lang w:val="en-US" w:eastAsia="zh-CN"/>
    </w:rPr>
  </w:style>
  <w:style w:type="paragraph" w:styleId="Heading1">
    <w:name w:val="heading 1"/>
    <w:basedOn w:val="Normal"/>
    <w:next w:val="Normal"/>
    <w:link w:val="Heading1Char"/>
    <w:uiPriority w:val="99"/>
    <w:qFormat/>
    <w:rsid w:val="00D55F8C"/>
    <w:pPr>
      <w:keepNext/>
      <w:keepLines/>
      <w:widowControl w:val="0"/>
      <w:numPr>
        <w:numId w:val="1"/>
      </w:numPr>
      <w:spacing w:before="360"/>
      <w:jc w:val="left"/>
      <w:outlineLvl w:val="0"/>
    </w:pPr>
    <w:rPr>
      <w:b/>
      <w:bCs/>
      <w:caps/>
      <w:sz w:val="28"/>
      <w:lang w:eastAsia="en-US"/>
    </w:rPr>
  </w:style>
  <w:style w:type="paragraph" w:styleId="Heading2">
    <w:name w:val="heading 2"/>
    <w:basedOn w:val="Normal"/>
    <w:next w:val="BodyTextIndent"/>
    <w:link w:val="Heading2Char"/>
    <w:uiPriority w:val="99"/>
    <w:qFormat/>
    <w:rsid w:val="00D55F8C"/>
    <w:pPr>
      <w:keepNext/>
      <w:widowControl w:val="0"/>
      <w:numPr>
        <w:ilvl w:val="1"/>
        <w:numId w:val="1"/>
      </w:numPr>
      <w:spacing w:before="240"/>
      <w:jc w:val="left"/>
      <w:outlineLvl w:val="1"/>
    </w:pPr>
    <w:rPr>
      <w:b/>
      <w:i/>
      <w:iCs/>
      <w:lang w:eastAsia="en-US"/>
    </w:rPr>
  </w:style>
  <w:style w:type="paragraph" w:styleId="Heading3">
    <w:name w:val="heading 3"/>
    <w:basedOn w:val="Normal"/>
    <w:next w:val="Normal"/>
    <w:link w:val="Heading3Char"/>
    <w:uiPriority w:val="99"/>
    <w:qFormat/>
    <w:rsid w:val="0084243A"/>
    <w:pPr>
      <w:keepNext/>
      <w:widowControl w:val="0"/>
      <w:numPr>
        <w:ilvl w:val="2"/>
        <w:numId w:val="1"/>
      </w:numPr>
      <w:spacing w:before="360"/>
      <w:outlineLvl w:val="2"/>
    </w:pPr>
    <w:rPr>
      <w:b/>
      <w:iCs/>
      <w:lang w:eastAsia="en-US"/>
    </w:rPr>
  </w:style>
  <w:style w:type="paragraph" w:styleId="Heading4">
    <w:name w:val="heading 4"/>
    <w:basedOn w:val="Normal"/>
    <w:next w:val="Normal"/>
    <w:link w:val="Heading4Char"/>
    <w:uiPriority w:val="99"/>
    <w:qFormat/>
    <w:rsid w:val="000800DC"/>
    <w:pPr>
      <w:keepNext/>
      <w:widowControl w:val="0"/>
      <w:numPr>
        <w:ilvl w:val="3"/>
        <w:numId w:val="1"/>
      </w:numPr>
      <w:outlineLvl w:val="3"/>
    </w:pPr>
    <w:rPr>
      <w:sz w:val="22"/>
      <w:szCs w:val="22"/>
      <w:lang w:eastAsia="en-US"/>
    </w:rPr>
  </w:style>
  <w:style w:type="paragraph" w:styleId="Heading5">
    <w:name w:val="heading 5"/>
    <w:basedOn w:val="Normal"/>
    <w:next w:val="Normal"/>
    <w:link w:val="Heading5Char"/>
    <w:uiPriority w:val="99"/>
    <w:qFormat/>
    <w:rsid w:val="000800DC"/>
    <w:pPr>
      <w:widowControl w:val="0"/>
      <w:numPr>
        <w:ilvl w:val="4"/>
        <w:numId w:val="1"/>
      </w:numPr>
      <w:spacing w:after="60"/>
      <w:outlineLvl w:val="4"/>
    </w:pPr>
    <w:rPr>
      <w:sz w:val="22"/>
      <w:szCs w:val="22"/>
      <w:lang w:eastAsia="en-US"/>
    </w:rPr>
  </w:style>
  <w:style w:type="paragraph" w:styleId="Heading6">
    <w:name w:val="heading 6"/>
    <w:basedOn w:val="Normal"/>
    <w:next w:val="Normal"/>
    <w:link w:val="Heading6Char"/>
    <w:uiPriority w:val="99"/>
    <w:qFormat/>
    <w:rsid w:val="000800DC"/>
    <w:pPr>
      <w:widowControl w:val="0"/>
      <w:numPr>
        <w:ilvl w:val="5"/>
        <w:numId w:val="1"/>
      </w:numPr>
      <w:spacing w:after="60"/>
      <w:outlineLvl w:val="5"/>
    </w:pPr>
    <w:rPr>
      <w:i/>
      <w:iCs/>
      <w:sz w:val="22"/>
      <w:szCs w:val="22"/>
      <w:lang w:eastAsia="en-US"/>
    </w:rPr>
  </w:style>
  <w:style w:type="paragraph" w:styleId="Heading7">
    <w:name w:val="heading 7"/>
    <w:basedOn w:val="Normal"/>
    <w:next w:val="Normal"/>
    <w:link w:val="Heading7Char"/>
    <w:uiPriority w:val="99"/>
    <w:qFormat/>
    <w:rsid w:val="000800DC"/>
    <w:pPr>
      <w:widowControl w:val="0"/>
      <w:numPr>
        <w:ilvl w:val="6"/>
        <w:numId w:val="1"/>
      </w:numPr>
      <w:spacing w:after="60"/>
      <w:outlineLvl w:val="6"/>
    </w:pPr>
    <w:rPr>
      <w:rFonts w:ascii="Arial" w:hAnsi="Arial" w:cs="Arial"/>
      <w:sz w:val="20"/>
      <w:szCs w:val="20"/>
      <w:lang w:eastAsia="en-US"/>
    </w:rPr>
  </w:style>
  <w:style w:type="paragraph" w:styleId="Heading8">
    <w:name w:val="heading 8"/>
    <w:basedOn w:val="Normal"/>
    <w:next w:val="Normal"/>
    <w:link w:val="Heading8Char"/>
    <w:uiPriority w:val="99"/>
    <w:qFormat/>
    <w:rsid w:val="000800DC"/>
    <w:pPr>
      <w:widowControl w:val="0"/>
      <w:numPr>
        <w:ilvl w:val="7"/>
        <w:numId w:val="1"/>
      </w:numPr>
      <w:spacing w:after="60"/>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0800DC"/>
    <w:pPr>
      <w:widowControl w:val="0"/>
      <w:numPr>
        <w:ilvl w:val="8"/>
        <w:numId w:val="1"/>
      </w:numPr>
      <w:spacing w:after="60"/>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F8C"/>
    <w:rPr>
      <w:rFonts w:ascii="Arial Narrow" w:hAnsi="Arial Narrow"/>
      <w:b/>
      <w:bCs/>
      <w:caps/>
      <w:sz w:val="28"/>
      <w:szCs w:val="24"/>
      <w:lang w:val="en-US" w:eastAsia="en-US"/>
    </w:rPr>
  </w:style>
  <w:style w:type="character" w:customStyle="1" w:styleId="Heading2Char">
    <w:name w:val="Heading 2 Char"/>
    <w:basedOn w:val="DefaultParagraphFont"/>
    <w:link w:val="Heading2"/>
    <w:uiPriority w:val="99"/>
    <w:rsid w:val="00D55F8C"/>
    <w:rPr>
      <w:rFonts w:ascii="Arial Narrow" w:hAnsi="Arial Narrow"/>
      <w:b/>
      <w:i/>
      <w:iCs/>
      <w:sz w:val="24"/>
      <w:szCs w:val="24"/>
      <w:lang w:val="en-US" w:eastAsia="en-US"/>
    </w:rPr>
  </w:style>
  <w:style w:type="character" w:customStyle="1" w:styleId="Heading3Char">
    <w:name w:val="Heading 3 Char"/>
    <w:basedOn w:val="DefaultParagraphFont"/>
    <w:link w:val="Heading3"/>
    <w:uiPriority w:val="99"/>
    <w:rsid w:val="0084243A"/>
    <w:rPr>
      <w:rFonts w:ascii="Arial Narrow" w:hAnsi="Arial Narrow"/>
      <w:b/>
      <w:iCs/>
      <w:sz w:val="24"/>
      <w:szCs w:val="24"/>
      <w:lang w:val="en-US" w:eastAsia="en-US"/>
    </w:rPr>
  </w:style>
  <w:style w:type="character" w:customStyle="1" w:styleId="Heading4Char">
    <w:name w:val="Heading 4 Char"/>
    <w:basedOn w:val="DefaultParagraphFont"/>
    <w:link w:val="Heading4"/>
    <w:uiPriority w:val="99"/>
    <w:rsid w:val="002F3BB4"/>
    <w:rPr>
      <w:rFonts w:ascii="Arial Narrow" w:hAnsi="Arial Narrow"/>
      <w:lang w:val="en-US" w:eastAsia="en-US"/>
    </w:rPr>
  </w:style>
  <w:style w:type="character" w:customStyle="1" w:styleId="Heading5Char">
    <w:name w:val="Heading 5 Char"/>
    <w:basedOn w:val="DefaultParagraphFont"/>
    <w:link w:val="Heading5"/>
    <w:uiPriority w:val="99"/>
    <w:rsid w:val="002F3BB4"/>
    <w:rPr>
      <w:rFonts w:ascii="Arial Narrow" w:hAnsi="Arial Narrow"/>
      <w:lang w:val="en-US" w:eastAsia="en-US"/>
    </w:rPr>
  </w:style>
  <w:style w:type="character" w:customStyle="1" w:styleId="Heading6Char">
    <w:name w:val="Heading 6 Char"/>
    <w:basedOn w:val="DefaultParagraphFont"/>
    <w:link w:val="Heading6"/>
    <w:uiPriority w:val="99"/>
    <w:rsid w:val="002F3BB4"/>
    <w:rPr>
      <w:rFonts w:ascii="Arial Narrow" w:hAnsi="Arial Narrow"/>
      <w:i/>
      <w:iCs/>
      <w:lang w:val="en-US" w:eastAsia="en-US"/>
    </w:rPr>
  </w:style>
  <w:style w:type="character" w:customStyle="1" w:styleId="Heading7Char">
    <w:name w:val="Heading 7 Char"/>
    <w:basedOn w:val="DefaultParagraphFont"/>
    <w:link w:val="Heading7"/>
    <w:uiPriority w:val="99"/>
    <w:rsid w:val="002F3BB4"/>
    <w:rPr>
      <w:rFonts w:ascii="Arial" w:hAnsi="Arial" w:cs="Arial"/>
      <w:sz w:val="20"/>
      <w:szCs w:val="20"/>
      <w:lang w:val="en-US" w:eastAsia="en-US"/>
    </w:rPr>
  </w:style>
  <w:style w:type="character" w:customStyle="1" w:styleId="Heading8Char">
    <w:name w:val="Heading 8 Char"/>
    <w:basedOn w:val="DefaultParagraphFont"/>
    <w:link w:val="Heading8"/>
    <w:uiPriority w:val="99"/>
    <w:rsid w:val="002F3BB4"/>
    <w:rPr>
      <w:rFonts w:ascii="Arial" w:hAnsi="Arial" w:cs="Arial"/>
      <w:i/>
      <w:iCs/>
      <w:sz w:val="20"/>
      <w:szCs w:val="20"/>
      <w:lang w:val="en-US" w:eastAsia="en-US"/>
    </w:rPr>
  </w:style>
  <w:style w:type="character" w:customStyle="1" w:styleId="Heading9Char">
    <w:name w:val="Heading 9 Char"/>
    <w:basedOn w:val="DefaultParagraphFont"/>
    <w:link w:val="Heading9"/>
    <w:uiPriority w:val="99"/>
    <w:rsid w:val="002F3BB4"/>
    <w:rPr>
      <w:rFonts w:ascii="Arial" w:hAnsi="Arial" w:cs="Arial"/>
      <w:b/>
      <w:bCs/>
      <w:i/>
      <w:iCs/>
      <w:sz w:val="18"/>
      <w:szCs w:val="18"/>
      <w:lang w:val="en-US" w:eastAsia="en-US"/>
    </w:rPr>
  </w:style>
  <w:style w:type="paragraph" w:styleId="Header">
    <w:name w:val="header"/>
    <w:basedOn w:val="Normal"/>
    <w:link w:val="HeaderChar"/>
    <w:uiPriority w:val="99"/>
    <w:rsid w:val="0084243A"/>
    <w:pPr>
      <w:tabs>
        <w:tab w:val="right" w:pos="8306"/>
      </w:tabs>
      <w:spacing w:before="0"/>
    </w:pPr>
    <w:rPr>
      <w:b/>
      <w:bCs/>
      <w:sz w:val="22"/>
      <w:szCs w:val="22"/>
    </w:rPr>
  </w:style>
  <w:style w:type="character" w:customStyle="1" w:styleId="HeaderChar">
    <w:name w:val="Header Char"/>
    <w:basedOn w:val="DefaultParagraphFont"/>
    <w:link w:val="Header"/>
    <w:uiPriority w:val="99"/>
    <w:rsid w:val="0084243A"/>
    <w:rPr>
      <w:rFonts w:ascii="Arial Narrow" w:hAnsi="Arial Narrow"/>
      <w:b/>
      <w:bCs/>
      <w:lang w:val="en-US" w:eastAsia="zh-CN"/>
    </w:rPr>
  </w:style>
  <w:style w:type="character" w:styleId="PageNumber">
    <w:name w:val="page number"/>
    <w:basedOn w:val="DefaultParagraphFont"/>
    <w:uiPriority w:val="99"/>
    <w:rsid w:val="000800DC"/>
  </w:style>
  <w:style w:type="paragraph" w:styleId="Footer">
    <w:name w:val="footer"/>
    <w:basedOn w:val="Normal"/>
    <w:link w:val="FooterChar"/>
    <w:uiPriority w:val="99"/>
    <w:rsid w:val="000800DC"/>
    <w:pPr>
      <w:tabs>
        <w:tab w:val="center" w:pos="4153"/>
        <w:tab w:val="right" w:pos="8306"/>
      </w:tabs>
    </w:pPr>
  </w:style>
  <w:style w:type="character" w:customStyle="1" w:styleId="FooterChar">
    <w:name w:val="Footer Char"/>
    <w:basedOn w:val="DefaultParagraphFont"/>
    <w:link w:val="Footer"/>
    <w:uiPriority w:val="99"/>
    <w:semiHidden/>
    <w:rsid w:val="002F3BB4"/>
    <w:rPr>
      <w:sz w:val="24"/>
      <w:szCs w:val="24"/>
      <w:lang w:val="en-AU" w:eastAsia="zh-CN"/>
    </w:rPr>
  </w:style>
  <w:style w:type="paragraph" w:styleId="BodyTextIndent">
    <w:name w:val="Body Text Indent"/>
    <w:basedOn w:val="Normal"/>
    <w:link w:val="BodyTextIndentChar"/>
    <w:rsid w:val="000800DC"/>
    <w:pPr>
      <w:ind w:left="2160" w:hanging="2160"/>
    </w:pPr>
    <w:rPr>
      <w:b/>
      <w:bCs/>
    </w:rPr>
  </w:style>
  <w:style w:type="character" w:customStyle="1" w:styleId="BodyTextIndentChar">
    <w:name w:val="Body Text Indent Char"/>
    <w:basedOn w:val="DefaultParagraphFont"/>
    <w:link w:val="BodyTextIndent"/>
    <w:uiPriority w:val="99"/>
    <w:semiHidden/>
    <w:rsid w:val="002F3BB4"/>
    <w:rPr>
      <w:sz w:val="24"/>
      <w:szCs w:val="24"/>
      <w:lang w:val="en-AU" w:eastAsia="zh-CN"/>
    </w:rPr>
  </w:style>
  <w:style w:type="paragraph" w:styleId="BodyTextIndent2">
    <w:name w:val="Body Text Indent 2"/>
    <w:basedOn w:val="Normal"/>
    <w:link w:val="BodyTextIndent2Char"/>
    <w:uiPriority w:val="99"/>
    <w:rsid w:val="000800DC"/>
    <w:pPr>
      <w:ind w:left="2160" w:hanging="2160"/>
    </w:pPr>
    <w:rPr>
      <w:b/>
      <w:bCs/>
    </w:rPr>
  </w:style>
  <w:style w:type="character" w:customStyle="1" w:styleId="BodyTextIndent2Char">
    <w:name w:val="Body Text Indent 2 Char"/>
    <w:basedOn w:val="DefaultParagraphFont"/>
    <w:link w:val="BodyTextIndent2"/>
    <w:uiPriority w:val="99"/>
    <w:rsid w:val="002F3BB4"/>
    <w:rPr>
      <w:sz w:val="24"/>
      <w:szCs w:val="24"/>
      <w:lang w:val="en-AU" w:eastAsia="zh-CN"/>
    </w:rPr>
  </w:style>
  <w:style w:type="paragraph" w:customStyle="1" w:styleId="Voted">
    <w:name w:val="Voted"/>
    <w:basedOn w:val="Normal"/>
    <w:autoRedefine/>
    <w:uiPriority w:val="99"/>
    <w:rsid w:val="000800DC"/>
    <w:rPr>
      <w:b/>
      <w:bCs/>
    </w:rPr>
  </w:style>
  <w:style w:type="paragraph" w:styleId="BodyText">
    <w:name w:val="Body Text"/>
    <w:basedOn w:val="Normal"/>
    <w:link w:val="BodyTextChar"/>
    <w:uiPriority w:val="99"/>
    <w:rsid w:val="000800DC"/>
    <w:pPr>
      <w:ind w:right="-329"/>
    </w:pPr>
    <w:rPr>
      <w:b/>
      <w:bCs/>
    </w:rPr>
  </w:style>
  <w:style w:type="character" w:customStyle="1" w:styleId="BodyTextChar">
    <w:name w:val="Body Text Char"/>
    <w:basedOn w:val="DefaultParagraphFont"/>
    <w:link w:val="BodyText"/>
    <w:uiPriority w:val="99"/>
    <w:semiHidden/>
    <w:rsid w:val="002F3BB4"/>
    <w:rPr>
      <w:sz w:val="24"/>
      <w:szCs w:val="24"/>
      <w:lang w:val="en-AU" w:eastAsia="zh-CN"/>
    </w:rPr>
  </w:style>
  <w:style w:type="paragraph" w:styleId="BalloonText">
    <w:name w:val="Balloon Text"/>
    <w:basedOn w:val="Normal"/>
    <w:link w:val="BalloonTextChar"/>
    <w:uiPriority w:val="99"/>
    <w:semiHidden/>
    <w:rsid w:val="00B1242D"/>
    <w:rPr>
      <w:rFonts w:ascii="Tahoma" w:hAnsi="Tahoma" w:cs="Tahoma"/>
      <w:sz w:val="16"/>
      <w:szCs w:val="16"/>
    </w:rPr>
  </w:style>
  <w:style w:type="character" w:customStyle="1" w:styleId="BalloonTextChar">
    <w:name w:val="Balloon Text Char"/>
    <w:basedOn w:val="DefaultParagraphFont"/>
    <w:link w:val="BalloonText"/>
    <w:uiPriority w:val="99"/>
    <w:semiHidden/>
    <w:rsid w:val="002F3BB4"/>
    <w:rPr>
      <w:sz w:val="2"/>
      <w:szCs w:val="2"/>
      <w:lang w:val="en-AU" w:eastAsia="zh-CN"/>
    </w:rPr>
  </w:style>
  <w:style w:type="paragraph" w:customStyle="1" w:styleId="Voted-text">
    <w:name w:val="Voted - text"/>
    <w:basedOn w:val="BodyTextIndent"/>
    <w:autoRedefine/>
    <w:rsid w:val="00CC56B5"/>
    <w:pPr>
      <w:keepNext/>
      <w:keepLines/>
      <w:widowControl w:val="0"/>
      <w:snapToGrid w:val="0"/>
      <w:ind w:left="1843" w:hanging="1843"/>
      <w:jc w:val="left"/>
    </w:pPr>
    <w:rPr>
      <w:lang w:val="en-GB" w:eastAsia="en-US"/>
    </w:rPr>
  </w:style>
  <w:style w:type="paragraph" w:styleId="ListParagraph">
    <w:name w:val="List Paragraph"/>
    <w:basedOn w:val="Normal"/>
    <w:uiPriority w:val="34"/>
    <w:qFormat/>
    <w:rsid w:val="00C10236"/>
    <w:pPr>
      <w:spacing w:after="200" w:line="276" w:lineRule="auto"/>
      <w:ind w:left="720"/>
      <w:contextualSpacing/>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9529D6"/>
    <w:rPr>
      <w:sz w:val="16"/>
      <w:szCs w:val="16"/>
    </w:rPr>
  </w:style>
  <w:style w:type="paragraph" w:styleId="CommentText">
    <w:name w:val="annotation text"/>
    <w:basedOn w:val="Normal"/>
    <w:link w:val="CommentTextChar"/>
    <w:uiPriority w:val="99"/>
    <w:semiHidden/>
    <w:unhideWhenUsed/>
    <w:rsid w:val="009529D6"/>
    <w:rPr>
      <w:sz w:val="20"/>
      <w:szCs w:val="20"/>
    </w:rPr>
  </w:style>
  <w:style w:type="character" w:customStyle="1" w:styleId="CommentTextChar">
    <w:name w:val="Comment Text Char"/>
    <w:basedOn w:val="DefaultParagraphFont"/>
    <w:link w:val="CommentText"/>
    <w:uiPriority w:val="99"/>
    <w:semiHidden/>
    <w:rsid w:val="009529D6"/>
    <w:rPr>
      <w:sz w:val="20"/>
      <w:szCs w:val="20"/>
      <w:lang w:val="en-AU" w:eastAsia="zh-CN"/>
    </w:rPr>
  </w:style>
  <w:style w:type="paragraph" w:styleId="CommentSubject">
    <w:name w:val="annotation subject"/>
    <w:basedOn w:val="CommentText"/>
    <w:next w:val="CommentText"/>
    <w:link w:val="CommentSubjectChar"/>
    <w:uiPriority w:val="99"/>
    <w:semiHidden/>
    <w:unhideWhenUsed/>
    <w:rsid w:val="009529D6"/>
    <w:rPr>
      <w:b/>
      <w:bCs/>
    </w:rPr>
  </w:style>
  <w:style w:type="character" w:customStyle="1" w:styleId="CommentSubjectChar">
    <w:name w:val="Comment Subject Char"/>
    <w:basedOn w:val="CommentTextChar"/>
    <w:link w:val="CommentSubject"/>
    <w:uiPriority w:val="99"/>
    <w:semiHidden/>
    <w:rsid w:val="009529D6"/>
    <w:rPr>
      <w:b/>
      <w:bCs/>
      <w:sz w:val="20"/>
      <w:szCs w:val="20"/>
      <w:lang w:val="en-AU" w:eastAsia="zh-CN"/>
    </w:rPr>
  </w:style>
  <w:style w:type="paragraph" w:styleId="BodyText2">
    <w:name w:val="Body Text 2"/>
    <w:basedOn w:val="Normal"/>
    <w:link w:val="BodyText2Char"/>
    <w:uiPriority w:val="99"/>
    <w:semiHidden/>
    <w:rsid w:val="00ED4A3F"/>
    <w:pPr>
      <w:spacing w:after="120" w:line="480" w:lineRule="auto"/>
    </w:pPr>
  </w:style>
  <w:style w:type="character" w:customStyle="1" w:styleId="BodyText2Char">
    <w:name w:val="Body Text 2 Char"/>
    <w:basedOn w:val="DefaultParagraphFont"/>
    <w:link w:val="BodyText2"/>
    <w:uiPriority w:val="99"/>
    <w:semiHidden/>
    <w:rsid w:val="00ED4A3F"/>
    <w:rPr>
      <w:rFonts w:ascii="Arial Narrow" w:hAnsi="Arial Narrow"/>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F8C"/>
    <w:pPr>
      <w:tabs>
        <w:tab w:val="left" w:pos="1701"/>
      </w:tabs>
      <w:spacing w:before="120"/>
      <w:jc w:val="both"/>
    </w:pPr>
    <w:rPr>
      <w:rFonts w:ascii="Arial Narrow" w:hAnsi="Arial Narrow"/>
      <w:sz w:val="24"/>
      <w:szCs w:val="24"/>
      <w:lang w:val="en-US" w:eastAsia="zh-CN"/>
    </w:rPr>
  </w:style>
  <w:style w:type="paragraph" w:styleId="Heading1">
    <w:name w:val="heading 1"/>
    <w:basedOn w:val="Normal"/>
    <w:next w:val="Normal"/>
    <w:link w:val="Heading1Char"/>
    <w:uiPriority w:val="99"/>
    <w:qFormat/>
    <w:rsid w:val="00D55F8C"/>
    <w:pPr>
      <w:keepNext/>
      <w:keepLines/>
      <w:widowControl w:val="0"/>
      <w:numPr>
        <w:numId w:val="1"/>
      </w:numPr>
      <w:spacing w:before="360"/>
      <w:jc w:val="left"/>
      <w:outlineLvl w:val="0"/>
    </w:pPr>
    <w:rPr>
      <w:b/>
      <w:bCs/>
      <w:caps/>
      <w:sz w:val="28"/>
      <w:lang w:eastAsia="en-US"/>
    </w:rPr>
  </w:style>
  <w:style w:type="paragraph" w:styleId="Heading2">
    <w:name w:val="heading 2"/>
    <w:basedOn w:val="Normal"/>
    <w:next w:val="BodyTextIndent"/>
    <w:link w:val="Heading2Char"/>
    <w:uiPriority w:val="99"/>
    <w:qFormat/>
    <w:rsid w:val="00D55F8C"/>
    <w:pPr>
      <w:keepNext/>
      <w:widowControl w:val="0"/>
      <w:numPr>
        <w:ilvl w:val="1"/>
        <w:numId w:val="1"/>
      </w:numPr>
      <w:spacing w:before="240"/>
      <w:jc w:val="left"/>
      <w:outlineLvl w:val="1"/>
    </w:pPr>
    <w:rPr>
      <w:b/>
      <w:i/>
      <w:iCs/>
      <w:lang w:eastAsia="en-US"/>
    </w:rPr>
  </w:style>
  <w:style w:type="paragraph" w:styleId="Heading3">
    <w:name w:val="heading 3"/>
    <w:basedOn w:val="Normal"/>
    <w:next w:val="Normal"/>
    <w:link w:val="Heading3Char"/>
    <w:uiPriority w:val="99"/>
    <w:qFormat/>
    <w:rsid w:val="0084243A"/>
    <w:pPr>
      <w:keepNext/>
      <w:widowControl w:val="0"/>
      <w:numPr>
        <w:ilvl w:val="2"/>
        <w:numId w:val="1"/>
      </w:numPr>
      <w:spacing w:before="360"/>
      <w:outlineLvl w:val="2"/>
    </w:pPr>
    <w:rPr>
      <w:b/>
      <w:iCs/>
      <w:lang w:eastAsia="en-US"/>
    </w:rPr>
  </w:style>
  <w:style w:type="paragraph" w:styleId="Heading4">
    <w:name w:val="heading 4"/>
    <w:basedOn w:val="Normal"/>
    <w:next w:val="Normal"/>
    <w:link w:val="Heading4Char"/>
    <w:uiPriority w:val="99"/>
    <w:qFormat/>
    <w:rsid w:val="000800DC"/>
    <w:pPr>
      <w:keepNext/>
      <w:widowControl w:val="0"/>
      <w:numPr>
        <w:ilvl w:val="3"/>
        <w:numId w:val="1"/>
      </w:numPr>
      <w:outlineLvl w:val="3"/>
    </w:pPr>
    <w:rPr>
      <w:sz w:val="22"/>
      <w:szCs w:val="22"/>
      <w:lang w:eastAsia="en-US"/>
    </w:rPr>
  </w:style>
  <w:style w:type="paragraph" w:styleId="Heading5">
    <w:name w:val="heading 5"/>
    <w:basedOn w:val="Normal"/>
    <w:next w:val="Normal"/>
    <w:link w:val="Heading5Char"/>
    <w:uiPriority w:val="99"/>
    <w:qFormat/>
    <w:rsid w:val="000800DC"/>
    <w:pPr>
      <w:widowControl w:val="0"/>
      <w:numPr>
        <w:ilvl w:val="4"/>
        <w:numId w:val="1"/>
      </w:numPr>
      <w:spacing w:after="60"/>
      <w:outlineLvl w:val="4"/>
    </w:pPr>
    <w:rPr>
      <w:sz w:val="22"/>
      <w:szCs w:val="22"/>
      <w:lang w:eastAsia="en-US"/>
    </w:rPr>
  </w:style>
  <w:style w:type="paragraph" w:styleId="Heading6">
    <w:name w:val="heading 6"/>
    <w:basedOn w:val="Normal"/>
    <w:next w:val="Normal"/>
    <w:link w:val="Heading6Char"/>
    <w:uiPriority w:val="99"/>
    <w:qFormat/>
    <w:rsid w:val="000800DC"/>
    <w:pPr>
      <w:widowControl w:val="0"/>
      <w:numPr>
        <w:ilvl w:val="5"/>
        <w:numId w:val="1"/>
      </w:numPr>
      <w:spacing w:after="60"/>
      <w:outlineLvl w:val="5"/>
    </w:pPr>
    <w:rPr>
      <w:i/>
      <w:iCs/>
      <w:sz w:val="22"/>
      <w:szCs w:val="22"/>
      <w:lang w:eastAsia="en-US"/>
    </w:rPr>
  </w:style>
  <w:style w:type="paragraph" w:styleId="Heading7">
    <w:name w:val="heading 7"/>
    <w:basedOn w:val="Normal"/>
    <w:next w:val="Normal"/>
    <w:link w:val="Heading7Char"/>
    <w:uiPriority w:val="99"/>
    <w:qFormat/>
    <w:rsid w:val="000800DC"/>
    <w:pPr>
      <w:widowControl w:val="0"/>
      <w:numPr>
        <w:ilvl w:val="6"/>
        <w:numId w:val="1"/>
      </w:numPr>
      <w:spacing w:after="60"/>
      <w:outlineLvl w:val="6"/>
    </w:pPr>
    <w:rPr>
      <w:rFonts w:ascii="Arial" w:hAnsi="Arial" w:cs="Arial"/>
      <w:sz w:val="20"/>
      <w:szCs w:val="20"/>
      <w:lang w:eastAsia="en-US"/>
    </w:rPr>
  </w:style>
  <w:style w:type="paragraph" w:styleId="Heading8">
    <w:name w:val="heading 8"/>
    <w:basedOn w:val="Normal"/>
    <w:next w:val="Normal"/>
    <w:link w:val="Heading8Char"/>
    <w:uiPriority w:val="99"/>
    <w:qFormat/>
    <w:rsid w:val="000800DC"/>
    <w:pPr>
      <w:widowControl w:val="0"/>
      <w:numPr>
        <w:ilvl w:val="7"/>
        <w:numId w:val="1"/>
      </w:numPr>
      <w:spacing w:after="60"/>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0800DC"/>
    <w:pPr>
      <w:widowControl w:val="0"/>
      <w:numPr>
        <w:ilvl w:val="8"/>
        <w:numId w:val="1"/>
      </w:numPr>
      <w:spacing w:after="60"/>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5F8C"/>
    <w:rPr>
      <w:rFonts w:ascii="Arial Narrow" w:hAnsi="Arial Narrow"/>
      <w:b/>
      <w:bCs/>
      <w:caps/>
      <w:sz w:val="28"/>
      <w:szCs w:val="24"/>
      <w:lang w:val="en-US" w:eastAsia="en-US"/>
    </w:rPr>
  </w:style>
  <w:style w:type="character" w:customStyle="1" w:styleId="Heading2Char">
    <w:name w:val="Heading 2 Char"/>
    <w:basedOn w:val="DefaultParagraphFont"/>
    <w:link w:val="Heading2"/>
    <w:uiPriority w:val="99"/>
    <w:rsid w:val="00D55F8C"/>
    <w:rPr>
      <w:rFonts w:ascii="Arial Narrow" w:hAnsi="Arial Narrow"/>
      <w:b/>
      <w:i/>
      <w:iCs/>
      <w:sz w:val="24"/>
      <w:szCs w:val="24"/>
      <w:lang w:val="en-US" w:eastAsia="en-US"/>
    </w:rPr>
  </w:style>
  <w:style w:type="character" w:customStyle="1" w:styleId="Heading3Char">
    <w:name w:val="Heading 3 Char"/>
    <w:basedOn w:val="DefaultParagraphFont"/>
    <w:link w:val="Heading3"/>
    <w:uiPriority w:val="99"/>
    <w:rsid w:val="0084243A"/>
    <w:rPr>
      <w:rFonts w:ascii="Arial Narrow" w:hAnsi="Arial Narrow"/>
      <w:b/>
      <w:iCs/>
      <w:sz w:val="24"/>
      <w:szCs w:val="24"/>
      <w:lang w:val="en-US" w:eastAsia="en-US"/>
    </w:rPr>
  </w:style>
  <w:style w:type="character" w:customStyle="1" w:styleId="Heading4Char">
    <w:name w:val="Heading 4 Char"/>
    <w:basedOn w:val="DefaultParagraphFont"/>
    <w:link w:val="Heading4"/>
    <w:uiPriority w:val="99"/>
    <w:rsid w:val="002F3BB4"/>
    <w:rPr>
      <w:rFonts w:ascii="Arial Narrow" w:hAnsi="Arial Narrow"/>
      <w:lang w:val="en-US" w:eastAsia="en-US"/>
    </w:rPr>
  </w:style>
  <w:style w:type="character" w:customStyle="1" w:styleId="Heading5Char">
    <w:name w:val="Heading 5 Char"/>
    <w:basedOn w:val="DefaultParagraphFont"/>
    <w:link w:val="Heading5"/>
    <w:uiPriority w:val="99"/>
    <w:rsid w:val="002F3BB4"/>
    <w:rPr>
      <w:rFonts w:ascii="Arial Narrow" w:hAnsi="Arial Narrow"/>
      <w:lang w:val="en-US" w:eastAsia="en-US"/>
    </w:rPr>
  </w:style>
  <w:style w:type="character" w:customStyle="1" w:styleId="Heading6Char">
    <w:name w:val="Heading 6 Char"/>
    <w:basedOn w:val="DefaultParagraphFont"/>
    <w:link w:val="Heading6"/>
    <w:uiPriority w:val="99"/>
    <w:rsid w:val="002F3BB4"/>
    <w:rPr>
      <w:rFonts w:ascii="Arial Narrow" w:hAnsi="Arial Narrow"/>
      <w:i/>
      <w:iCs/>
      <w:lang w:val="en-US" w:eastAsia="en-US"/>
    </w:rPr>
  </w:style>
  <w:style w:type="character" w:customStyle="1" w:styleId="Heading7Char">
    <w:name w:val="Heading 7 Char"/>
    <w:basedOn w:val="DefaultParagraphFont"/>
    <w:link w:val="Heading7"/>
    <w:uiPriority w:val="99"/>
    <w:rsid w:val="002F3BB4"/>
    <w:rPr>
      <w:rFonts w:ascii="Arial" w:hAnsi="Arial" w:cs="Arial"/>
      <w:sz w:val="20"/>
      <w:szCs w:val="20"/>
      <w:lang w:val="en-US" w:eastAsia="en-US"/>
    </w:rPr>
  </w:style>
  <w:style w:type="character" w:customStyle="1" w:styleId="Heading8Char">
    <w:name w:val="Heading 8 Char"/>
    <w:basedOn w:val="DefaultParagraphFont"/>
    <w:link w:val="Heading8"/>
    <w:uiPriority w:val="99"/>
    <w:rsid w:val="002F3BB4"/>
    <w:rPr>
      <w:rFonts w:ascii="Arial" w:hAnsi="Arial" w:cs="Arial"/>
      <w:i/>
      <w:iCs/>
      <w:sz w:val="20"/>
      <w:szCs w:val="20"/>
      <w:lang w:val="en-US" w:eastAsia="en-US"/>
    </w:rPr>
  </w:style>
  <w:style w:type="character" w:customStyle="1" w:styleId="Heading9Char">
    <w:name w:val="Heading 9 Char"/>
    <w:basedOn w:val="DefaultParagraphFont"/>
    <w:link w:val="Heading9"/>
    <w:uiPriority w:val="99"/>
    <w:rsid w:val="002F3BB4"/>
    <w:rPr>
      <w:rFonts w:ascii="Arial" w:hAnsi="Arial" w:cs="Arial"/>
      <w:b/>
      <w:bCs/>
      <w:i/>
      <w:iCs/>
      <w:sz w:val="18"/>
      <w:szCs w:val="18"/>
      <w:lang w:val="en-US" w:eastAsia="en-US"/>
    </w:rPr>
  </w:style>
  <w:style w:type="paragraph" w:styleId="Header">
    <w:name w:val="header"/>
    <w:basedOn w:val="Normal"/>
    <w:link w:val="HeaderChar"/>
    <w:uiPriority w:val="99"/>
    <w:rsid w:val="0084243A"/>
    <w:pPr>
      <w:tabs>
        <w:tab w:val="right" w:pos="8306"/>
      </w:tabs>
      <w:spacing w:before="0"/>
    </w:pPr>
    <w:rPr>
      <w:b/>
      <w:bCs/>
      <w:sz w:val="22"/>
      <w:szCs w:val="22"/>
    </w:rPr>
  </w:style>
  <w:style w:type="character" w:customStyle="1" w:styleId="HeaderChar">
    <w:name w:val="Header Char"/>
    <w:basedOn w:val="DefaultParagraphFont"/>
    <w:link w:val="Header"/>
    <w:uiPriority w:val="99"/>
    <w:rsid w:val="0084243A"/>
    <w:rPr>
      <w:rFonts w:ascii="Arial Narrow" w:hAnsi="Arial Narrow"/>
      <w:b/>
      <w:bCs/>
      <w:lang w:val="en-US" w:eastAsia="zh-CN"/>
    </w:rPr>
  </w:style>
  <w:style w:type="character" w:styleId="PageNumber">
    <w:name w:val="page number"/>
    <w:basedOn w:val="DefaultParagraphFont"/>
    <w:uiPriority w:val="99"/>
    <w:rsid w:val="000800DC"/>
  </w:style>
  <w:style w:type="paragraph" w:styleId="Footer">
    <w:name w:val="footer"/>
    <w:basedOn w:val="Normal"/>
    <w:link w:val="FooterChar"/>
    <w:uiPriority w:val="99"/>
    <w:rsid w:val="000800DC"/>
    <w:pPr>
      <w:tabs>
        <w:tab w:val="center" w:pos="4153"/>
        <w:tab w:val="right" w:pos="8306"/>
      </w:tabs>
    </w:pPr>
  </w:style>
  <w:style w:type="character" w:customStyle="1" w:styleId="FooterChar">
    <w:name w:val="Footer Char"/>
    <w:basedOn w:val="DefaultParagraphFont"/>
    <w:link w:val="Footer"/>
    <w:uiPriority w:val="99"/>
    <w:semiHidden/>
    <w:rsid w:val="002F3BB4"/>
    <w:rPr>
      <w:sz w:val="24"/>
      <w:szCs w:val="24"/>
      <w:lang w:val="en-AU" w:eastAsia="zh-CN"/>
    </w:rPr>
  </w:style>
  <w:style w:type="paragraph" w:styleId="BodyTextIndent">
    <w:name w:val="Body Text Indent"/>
    <w:basedOn w:val="Normal"/>
    <w:link w:val="BodyTextIndentChar"/>
    <w:rsid w:val="000800DC"/>
    <w:pPr>
      <w:ind w:left="2160" w:hanging="2160"/>
    </w:pPr>
    <w:rPr>
      <w:b/>
      <w:bCs/>
    </w:rPr>
  </w:style>
  <w:style w:type="character" w:customStyle="1" w:styleId="BodyTextIndentChar">
    <w:name w:val="Body Text Indent Char"/>
    <w:basedOn w:val="DefaultParagraphFont"/>
    <w:link w:val="BodyTextIndent"/>
    <w:uiPriority w:val="99"/>
    <w:semiHidden/>
    <w:rsid w:val="002F3BB4"/>
    <w:rPr>
      <w:sz w:val="24"/>
      <w:szCs w:val="24"/>
      <w:lang w:val="en-AU" w:eastAsia="zh-CN"/>
    </w:rPr>
  </w:style>
  <w:style w:type="paragraph" w:styleId="BodyTextIndent2">
    <w:name w:val="Body Text Indent 2"/>
    <w:basedOn w:val="Normal"/>
    <w:link w:val="BodyTextIndent2Char"/>
    <w:uiPriority w:val="99"/>
    <w:rsid w:val="000800DC"/>
    <w:pPr>
      <w:ind w:left="2160" w:hanging="2160"/>
    </w:pPr>
    <w:rPr>
      <w:b/>
      <w:bCs/>
    </w:rPr>
  </w:style>
  <w:style w:type="character" w:customStyle="1" w:styleId="BodyTextIndent2Char">
    <w:name w:val="Body Text Indent 2 Char"/>
    <w:basedOn w:val="DefaultParagraphFont"/>
    <w:link w:val="BodyTextIndent2"/>
    <w:uiPriority w:val="99"/>
    <w:rsid w:val="002F3BB4"/>
    <w:rPr>
      <w:sz w:val="24"/>
      <w:szCs w:val="24"/>
      <w:lang w:val="en-AU" w:eastAsia="zh-CN"/>
    </w:rPr>
  </w:style>
  <w:style w:type="paragraph" w:customStyle="1" w:styleId="Voted">
    <w:name w:val="Voted"/>
    <w:basedOn w:val="Normal"/>
    <w:autoRedefine/>
    <w:uiPriority w:val="99"/>
    <w:rsid w:val="000800DC"/>
    <w:rPr>
      <w:b/>
      <w:bCs/>
    </w:rPr>
  </w:style>
  <w:style w:type="paragraph" w:styleId="BodyText">
    <w:name w:val="Body Text"/>
    <w:basedOn w:val="Normal"/>
    <w:link w:val="BodyTextChar"/>
    <w:uiPriority w:val="99"/>
    <w:rsid w:val="000800DC"/>
    <w:pPr>
      <w:ind w:right="-329"/>
    </w:pPr>
    <w:rPr>
      <w:b/>
      <w:bCs/>
    </w:rPr>
  </w:style>
  <w:style w:type="character" w:customStyle="1" w:styleId="BodyTextChar">
    <w:name w:val="Body Text Char"/>
    <w:basedOn w:val="DefaultParagraphFont"/>
    <w:link w:val="BodyText"/>
    <w:uiPriority w:val="99"/>
    <w:semiHidden/>
    <w:rsid w:val="002F3BB4"/>
    <w:rPr>
      <w:sz w:val="24"/>
      <w:szCs w:val="24"/>
      <w:lang w:val="en-AU" w:eastAsia="zh-CN"/>
    </w:rPr>
  </w:style>
  <w:style w:type="paragraph" w:styleId="BalloonText">
    <w:name w:val="Balloon Text"/>
    <w:basedOn w:val="Normal"/>
    <w:link w:val="BalloonTextChar"/>
    <w:uiPriority w:val="99"/>
    <w:semiHidden/>
    <w:rsid w:val="00B1242D"/>
    <w:rPr>
      <w:rFonts w:ascii="Tahoma" w:hAnsi="Tahoma" w:cs="Tahoma"/>
      <w:sz w:val="16"/>
      <w:szCs w:val="16"/>
    </w:rPr>
  </w:style>
  <w:style w:type="character" w:customStyle="1" w:styleId="BalloonTextChar">
    <w:name w:val="Balloon Text Char"/>
    <w:basedOn w:val="DefaultParagraphFont"/>
    <w:link w:val="BalloonText"/>
    <w:uiPriority w:val="99"/>
    <w:semiHidden/>
    <w:rsid w:val="002F3BB4"/>
    <w:rPr>
      <w:sz w:val="2"/>
      <w:szCs w:val="2"/>
      <w:lang w:val="en-AU" w:eastAsia="zh-CN"/>
    </w:rPr>
  </w:style>
  <w:style w:type="paragraph" w:customStyle="1" w:styleId="Voted-text">
    <w:name w:val="Voted - text"/>
    <w:basedOn w:val="BodyTextIndent"/>
    <w:autoRedefine/>
    <w:rsid w:val="00CC56B5"/>
    <w:pPr>
      <w:keepNext/>
      <w:keepLines/>
      <w:widowControl w:val="0"/>
      <w:snapToGrid w:val="0"/>
      <w:ind w:left="1843" w:hanging="1843"/>
      <w:jc w:val="left"/>
    </w:pPr>
    <w:rPr>
      <w:lang w:val="en-GB" w:eastAsia="en-US"/>
    </w:rPr>
  </w:style>
  <w:style w:type="paragraph" w:styleId="ListParagraph">
    <w:name w:val="List Paragraph"/>
    <w:basedOn w:val="Normal"/>
    <w:uiPriority w:val="34"/>
    <w:qFormat/>
    <w:rsid w:val="00C10236"/>
    <w:pPr>
      <w:spacing w:after="200" w:line="276" w:lineRule="auto"/>
      <w:ind w:left="720"/>
      <w:contextualSpacing/>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9529D6"/>
    <w:rPr>
      <w:sz w:val="16"/>
      <w:szCs w:val="16"/>
    </w:rPr>
  </w:style>
  <w:style w:type="paragraph" w:styleId="CommentText">
    <w:name w:val="annotation text"/>
    <w:basedOn w:val="Normal"/>
    <w:link w:val="CommentTextChar"/>
    <w:uiPriority w:val="99"/>
    <w:semiHidden/>
    <w:unhideWhenUsed/>
    <w:rsid w:val="009529D6"/>
    <w:rPr>
      <w:sz w:val="20"/>
      <w:szCs w:val="20"/>
    </w:rPr>
  </w:style>
  <w:style w:type="character" w:customStyle="1" w:styleId="CommentTextChar">
    <w:name w:val="Comment Text Char"/>
    <w:basedOn w:val="DefaultParagraphFont"/>
    <w:link w:val="CommentText"/>
    <w:uiPriority w:val="99"/>
    <w:semiHidden/>
    <w:rsid w:val="009529D6"/>
    <w:rPr>
      <w:sz w:val="20"/>
      <w:szCs w:val="20"/>
      <w:lang w:val="en-AU" w:eastAsia="zh-CN"/>
    </w:rPr>
  </w:style>
  <w:style w:type="paragraph" w:styleId="CommentSubject">
    <w:name w:val="annotation subject"/>
    <w:basedOn w:val="CommentText"/>
    <w:next w:val="CommentText"/>
    <w:link w:val="CommentSubjectChar"/>
    <w:uiPriority w:val="99"/>
    <w:semiHidden/>
    <w:unhideWhenUsed/>
    <w:rsid w:val="009529D6"/>
    <w:rPr>
      <w:b/>
      <w:bCs/>
    </w:rPr>
  </w:style>
  <w:style w:type="character" w:customStyle="1" w:styleId="CommentSubjectChar">
    <w:name w:val="Comment Subject Char"/>
    <w:basedOn w:val="CommentTextChar"/>
    <w:link w:val="CommentSubject"/>
    <w:uiPriority w:val="99"/>
    <w:semiHidden/>
    <w:rsid w:val="009529D6"/>
    <w:rPr>
      <w:b/>
      <w:bCs/>
      <w:sz w:val="20"/>
      <w:szCs w:val="20"/>
      <w:lang w:val="en-AU" w:eastAsia="zh-CN"/>
    </w:rPr>
  </w:style>
  <w:style w:type="paragraph" w:styleId="BodyText2">
    <w:name w:val="Body Text 2"/>
    <w:basedOn w:val="Normal"/>
    <w:link w:val="BodyText2Char"/>
    <w:uiPriority w:val="99"/>
    <w:semiHidden/>
    <w:rsid w:val="00ED4A3F"/>
    <w:pPr>
      <w:spacing w:after="120" w:line="480" w:lineRule="auto"/>
    </w:pPr>
  </w:style>
  <w:style w:type="character" w:customStyle="1" w:styleId="BodyText2Char">
    <w:name w:val="Body Text 2 Char"/>
    <w:basedOn w:val="DefaultParagraphFont"/>
    <w:link w:val="BodyText2"/>
    <w:uiPriority w:val="99"/>
    <w:semiHidden/>
    <w:rsid w:val="00ED4A3F"/>
    <w:rPr>
      <w:rFonts w:ascii="Arial Narrow" w:hAnsi="Arial Narrow"/>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570">
      <w:bodyDiv w:val="1"/>
      <w:marLeft w:val="0"/>
      <w:marRight w:val="0"/>
      <w:marTop w:val="0"/>
      <w:marBottom w:val="0"/>
      <w:divBdr>
        <w:top w:val="none" w:sz="0" w:space="0" w:color="auto"/>
        <w:left w:val="none" w:sz="0" w:space="0" w:color="auto"/>
        <w:bottom w:val="none" w:sz="0" w:space="0" w:color="auto"/>
        <w:right w:val="none" w:sz="0" w:space="0" w:color="auto"/>
      </w:divBdr>
    </w:div>
    <w:div w:id="388388109">
      <w:bodyDiv w:val="1"/>
      <w:marLeft w:val="0"/>
      <w:marRight w:val="0"/>
      <w:marTop w:val="0"/>
      <w:marBottom w:val="0"/>
      <w:divBdr>
        <w:top w:val="none" w:sz="0" w:space="0" w:color="auto"/>
        <w:left w:val="none" w:sz="0" w:space="0" w:color="auto"/>
        <w:bottom w:val="none" w:sz="0" w:space="0" w:color="auto"/>
        <w:right w:val="none" w:sz="0" w:space="0" w:color="auto"/>
      </w:divBdr>
    </w:div>
    <w:div w:id="537006540">
      <w:bodyDiv w:val="1"/>
      <w:marLeft w:val="0"/>
      <w:marRight w:val="0"/>
      <w:marTop w:val="0"/>
      <w:marBottom w:val="0"/>
      <w:divBdr>
        <w:top w:val="none" w:sz="0" w:space="0" w:color="auto"/>
        <w:left w:val="none" w:sz="0" w:space="0" w:color="auto"/>
        <w:bottom w:val="none" w:sz="0" w:space="0" w:color="auto"/>
        <w:right w:val="none" w:sz="0" w:space="0" w:color="auto"/>
      </w:divBdr>
    </w:div>
    <w:div w:id="890385671">
      <w:bodyDiv w:val="1"/>
      <w:marLeft w:val="0"/>
      <w:marRight w:val="0"/>
      <w:marTop w:val="0"/>
      <w:marBottom w:val="0"/>
      <w:divBdr>
        <w:top w:val="none" w:sz="0" w:space="0" w:color="auto"/>
        <w:left w:val="none" w:sz="0" w:space="0" w:color="auto"/>
        <w:bottom w:val="none" w:sz="0" w:space="0" w:color="auto"/>
        <w:right w:val="none" w:sz="0" w:space="0" w:color="auto"/>
      </w:divBdr>
    </w:div>
    <w:div w:id="1354183638">
      <w:marLeft w:val="0"/>
      <w:marRight w:val="0"/>
      <w:marTop w:val="0"/>
      <w:marBottom w:val="0"/>
      <w:divBdr>
        <w:top w:val="none" w:sz="0" w:space="0" w:color="auto"/>
        <w:left w:val="none" w:sz="0" w:space="0" w:color="auto"/>
        <w:bottom w:val="none" w:sz="0" w:space="0" w:color="auto"/>
        <w:right w:val="none" w:sz="0" w:space="0" w:color="auto"/>
      </w:divBdr>
    </w:div>
    <w:div w:id="1354183639">
      <w:marLeft w:val="0"/>
      <w:marRight w:val="0"/>
      <w:marTop w:val="0"/>
      <w:marBottom w:val="0"/>
      <w:divBdr>
        <w:top w:val="none" w:sz="0" w:space="0" w:color="auto"/>
        <w:left w:val="none" w:sz="0" w:space="0" w:color="auto"/>
        <w:bottom w:val="none" w:sz="0" w:space="0" w:color="auto"/>
        <w:right w:val="none" w:sz="0" w:space="0" w:color="auto"/>
      </w:divBdr>
    </w:div>
    <w:div w:id="1666349924">
      <w:bodyDiv w:val="1"/>
      <w:marLeft w:val="0"/>
      <w:marRight w:val="0"/>
      <w:marTop w:val="0"/>
      <w:marBottom w:val="0"/>
      <w:divBdr>
        <w:top w:val="none" w:sz="0" w:space="0" w:color="auto"/>
        <w:left w:val="none" w:sz="0" w:space="0" w:color="auto"/>
        <w:bottom w:val="none" w:sz="0" w:space="0" w:color="auto"/>
        <w:right w:val="none" w:sz="0" w:space="0" w:color="auto"/>
      </w:divBdr>
    </w:div>
    <w:div w:id="18305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9643-A658-47E4-9BB6-5376F2BC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Lutheran World Federation</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creator>Margrit Eggert</dc:creator>
  <cp:lastModifiedBy>Benesch</cp:lastModifiedBy>
  <cp:revision>2</cp:revision>
  <cp:lastPrinted>2014-05-28T15:31:00Z</cp:lastPrinted>
  <dcterms:created xsi:type="dcterms:W3CDTF">2015-06-21T12:23:00Z</dcterms:created>
  <dcterms:modified xsi:type="dcterms:W3CDTF">2015-06-21T12:23:00Z</dcterms:modified>
</cp:coreProperties>
</file>